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A8" w:rsidRDefault="00604E45" w:rsidP="0065485C">
      <w:pPr>
        <w:pStyle w:val="Title"/>
        <w:jc w:val="left"/>
        <w:rPr>
          <w:rFonts w:ascii="Georgia" w:hAnsi="Georgia"/>
          <w:i/>
        </w:rPr>
      </w:pPr>
      <w:r>
        <w:rPr>
          <w:rFonts w:ascii="Georgia" w:hAnsi="Georgia"/>
          <w:i/>
          <w:noProof/>
        </w:rPr>
        <w:pict>
          <v:shapetype id="_x0000_t202" coordsize="21600,21600" o:spt="202" path="m,l,21600r21600,l21600,xe">
            <v:stroke joinstyle="miter"/>
            <v:path gradientshapeok="t" o:connecttype="rect"/>
          </v:shapetype>
          <v:shape id="Text Box 2" o:spid="_x0000_s1026" type="#_x0000_t202" style="position:absolute;margin-left:441.45pt;margin-top:.7pt;width:49.4pt;height:5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" stroked="f">
            <v:textbox>
              <w:txbxContent>
                <w:p w:rsidR="00BE56D4" w:rsidRDefault="00BE56D4" w:rsidP="00A73D72">
                  <w:r>
                    <w:rPr>
                      <w:rFonts w:ascii="Georgia" w:hAnsi="Georgia"/>
                      <w:i/>
                      <w:noProof/>
                    </w:rPr>
                    <w:drawing>
                      <wp:inline distT="0" distB="0" distL="0" distR="0">
                        <wp:extent cx="433032" cy="54730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Seal.jpg"/>
                                <pic:cNvPicPr/>
                              </pic:nvPicPr>
                              <pic:blipFill>
                                <a:blip r:embed="rId6">
                                  <a:extLst>
                                    <a:ext uri="{28A0092B-C50C-407E-A947-70E740481C1C}">
                                      <a14:useLocalDpi xmlns:a14="http://schemas.microsoft.com/office/drawing/2010/main" val="0"/>
                                    </a:ext>
                                  </a:extLst>
                                </a:blip>
                                <a:stretch>
                                  <a:fillRect/>
                                </a:stretch>
                              </pic:blipFill>
                              <pic:spPr>
                                <a:xfrm>
                                  <a:off x="0" y="0"/>
                                  <a:ext cx="463135" cy="585351"/>
                                </a:xfrm>
                                <a:prstGeom prst="rect">
                                  <a:avLst/>
                                </a:prstGeom>
                              </pic:spPr>
                            </pic:pic>
                          </a:graphicData>
                        </a:graphic>
                      </wp:inline>
                    </w:drawing>
                  </w:r>
                </w:p>
              </w:txbxContent>
            </v:textbox>
            <w10:wrap type="square"/>
          </v:shape>
        </w:pict>
      </w:r>
      <w:r>
        <w:rPr>
          <w:rFonts w:ascii="Georgia" w:hAnsi="Georgia"/>
          <w:i/>
          <w:noProof/>
        </w:rPr>
        <w:pict>
          <v:shape id="_x0000_s1027" type="#_x0000_t202" style="position:absolute;margin-left:49.85pt;margin-top:1.15pt;width:49.4pt;height:5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" stroked="f">
            <v:textbox>
              <w:txbxContent>
                <w:p w:rsidR="00BE56D4" w:rsidRDefault="00BE56D4">
                  <w:r>
                    <w:rPr>
                      <w:rFonts w:ascii="Georgia" w:hAnsi="Georgia"/>
                      <w:i/>
                      <w:noProof/>
                    </w:rPr>
                    <w:drawing>
                      <wp:inline distT="0" distB="0" distL="0" distR="0">
                        <wp:extent cx="433032" cy="54730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Seal.jpg"/>
                                <pic:cNvPicPr/>
                              </pic:nvPicPr>
                              <pic:blipFill>
                                <a:blip r:embed="rId6">
                                  <a:extLst>
                                    <a:ext uri="{28A0092B-C50C-407E-A947-70E740481C1C}">
                                      <a14:useLocalDpi xmlns:a14="http://schemas.microsoft.com/office/drawing/2010/main" val="0"/>
                                    </a:ext>
                                  </a:extLst>
                                </a:blip>
                                <a:stretch>
                                  <a:fillRect/>
                                </a:stretch>
                              </pic:blipFill>
                              <pic:spPr>
                                <a:xfrm>
                                  <a:off x="0" y="0"/>
                                  <a:ext cx="463135" cy="585351"/>
                                </a:xfrm>
                                <a:prstGeom prst="rect">
                                  <a:avLst/>
                                </a:prstGeom>
                              </pic:spPr>
                            </pic:pic>
                          </a:graphicData>
                        </a:graphic>
                      </wp:inline>
                    </w:drawing>
                  </w:r>
                </w:p>
              </w:txbxContent>
            </v:textbox>
            <w10:wrap type="square"/>
          </v:shape>
        </w:pict>
      </w:r>
      <w:r>
        <w:rPr>
          <w:rFonts w:ascii="Georgia" w:hAnsi="Georgia"/>
          <w:i/>
          <w:noProof/>
        </w:rPr>
        <w:pict>
          <v:shape id="_x0000_s1028" type="#_x0000_t202" style="position:absolute;margin-left:58.3pt;margin-top:12.25pt;width:39.9pt;height:37.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" stroked="f">
            <v:textbox>
              <w:txbxContent>
                <w:p w:rsidR="00BE56D4" w:rsidRDefault="00BE56D4"/>
              </w:txbxContent>
            </v:textbox>
            <w10:wrap type="square"/>
          </v:shape>
        </w:pict>
      </w:r>
    </w:p>
    <w:p w:rsidR="00AF26A8" w:rsidRPr="00577B61" w:rsidRDefault="00E56FA5" w:rsidP="00E56FA5">
      <w:pPr>
        <w:pStyle w:val="Title"/>
        <w:rPr>
          <w:rFonts w:ascii="Georgia" w:hAnsi="Georgia"/>
          <w:sz w:val="24"/>
        </w:rPr>
      </w:pPr>
      <w:r>
        <w:rPr>
          <w:rFonts w:ascii="Georgia" w:hAnsi="Georgia"/>
          <w:sz w:val="24"/>
        </w:rPr>
        <w:t>EDMUND BURKE ACADEMY</w:t>
      </w:r>
      <w:r w:rsidR="00A73D72">
        <w:rPr>
          <w:rFonts w:ascii="Georgia" w:hAnsi="Georgia"/>
          <w:sz w:val="24"/>
        </w:rPr>
        <w:t xml:space="preserve">   </w:t>
      </w:r>
    </w:p>
    <w:p w:rsidR="00AF26A8" w:rsidRPr="00614D91" w:rsidRDefault="0080345A" w:rsidP="00577B61">
      <w:pPr>
        <w:spacing w:after="0" w:line="240" w:lineRule="auto"/>
        <w:ind w:left="450"/>
        <w:jc w:val="center"/>
        <w:rPr>
          <w:rFonts w:ascii="Georgia" w:hAnsi="Georgia"/>
          <w:b/>
          <w:sz w:val="24"/>
          <w:szCs w:val="24"/>
        </w:rPr>
      </w:pPr>
      <w:r>
        <w:rPr>
          <w:rFonts w:ascii="Georgia" w:hAnsi="Georgia"/>
          <w:b/>
          <w:sz w:val="24"/>
          <w:szCs w:val="24"/>
        </w:rPr>
        <w:t>Supplemental Reading</w:t>
      </w:r>
      <w:r w:rsidR="00D0283D" w:rsidRPr="00D0283D">
        <w:rPr>
          <w:rFonts w:ascii="Georgia" w:hAnsi="Georgia"/>
          <w:b/>
          <w:sz w:val="24"/>
          <w:szCs w:val="24"/>
        </w:rPr>
        <w:t xml:space="preserve"> </w:t>
      </w:r>
      <w:r w:rsidR="00D0283D" w:rsidRPr="00614D91">
        <w:rPr>
          <w:rFonts w:ascii="Georgia" w:hAnsi="Georgia"/>
          <w:b/>
          <w:sz w:val="24"/>
          <w:szCs w:val="24"/>
        </w:rPr>
        <w:t>Parent Letter</w:t>
      </w:r>
      <w:r w:rsidR="00DC3E6D">
        <w:rPr>
          <w:rFonts w:ascii="Georgia" w:hAnsi="Georgia"/>
          <w:b/>
          <w:sz w:val="24"/>
          <w:szCs w:val="24"/>
        </w:rPr>
        <w:t xml:space="preserve">                                 </w:t>
      </w:r>
    </w:p>
    <w:p w:rsidR="00AF26A8" w:rsidRPr="00D0283D" w:rsidRDefault="00614D91" w:rsidP="005765C1">
      <w:pPr>
        <w:spacing w:after="0" w:line="240" w:lineRule="auto"/>
        <w:ind w:left="450"/>
        <w:rPr>
          <w:rFonts w:ascii="Georgia" w:hAnsi="Georgia"/>
          <w:b/>
          <w:sz w:val="24"/>
          <w:szCs w:val="24"/>
        </w:rPr>
      </w:pPr>
      <w:r>
        <w:rPr>
          <w:rFonts w:ascii="Georgia" w:hAnsi="Georgia"/>
          <w:b/>
          <w:sz w:val="24"/>
          <w:szCs w:val="24"/>
        </w:rPr>
        <w:t xml:space="preserve">                                 </w:t>
      </w:r>
    </w:p>
    <w:p w:rsidR="00F61A96" w:rsidRDefault="00F61A96" w:rsidP="001907ED">
      <w:pPr>
        <w:spacing w:after="0" w:line="240" w:lineRule="auto"/>
        <w:ind w:left="446"/>
        <w:rPr>
          <w:rFonts w:ascii="Georgia" w:hAnsi="Georgia"/>
          <w:b/>
          <w:sz w:val="24"/>
          <w:szCs w:val="28"/>
        </w:rPr>
      </w:pPr>
      <w:r>
        <w:rPr>
          <w:rFonts w:ascii="Georgia" w:hAnsi="Georgia"/>
          <w:b/>
          <w:sz w:val="24"/>
          <w:szCs w:val="28"/>
        </w:rPr>
        <w:t xml:space="preserve">Class: </w:t>
      </w:r>
      <w:r w:rsidR="00D0283D">
        <w:rPr>
          <w:rFonts w:ascii="Georgia" w:hAnsi="Georgia"/>
          <w:b/>
          <w:sz w:val="24"/>
          <w:szCs w:val="28"/>
        </w:rPr>
        <w:t xml:space="preserve"> </w:t>
      </w:r>
      <w:r w:rsidR="0080345A">
        <w:rPr>
          <w:rFonts w:ascii="Georgia" w:hAnsi="Georgia"/>
          <w:b/>
          <w:i/>
          <w:sz w:val="24"/>
          <w:szCs w:val="28"/>
        </w:rPr>
        <w:t>United States History</w:t>
      </w:r>
      <w:r w:rsidR="00E56FA5">
        <w:rPr>
          <w:rFonts w:ascii="Georgia" w:hAnsi="Georgia"/>
          <w:b/>
          <w:i/>
          <w:sz w:val="24"/>
          <w:szCs w:val="28"/>
        </w:rPr>
        <w:tab/>
      </w:r>
      <w:r w:rsidR="00E56FA5">
        <w:rPr>
          <w:rFonts w:ascii="Georgia" w:hAnsi="Georgia"/>
          <w:b/>
          <w:i/>
          <w:sz w:val="24"/>
          <w:szCs w:val="28"/>
        </w:rPr>
        <w:tab/>
      </w:r>
      <w:r w:rsidR="00E56FA5">
        <w:rPr>
          <w:rFonts w:ascii="Georgia" w:hAnsi="Georgia"/>
          <w:b/>
          <w:i/>
          <w:sz w:val="24"/>
          <w:szCs w:val="28"/>
        </w:rPr>
        <w:tab/>
      </w:r>
      <w:r w:rsidR="00D0283D" w:rsidRPr="00D0283D">
        <w:rPr>
          <w:rFonts w:ascii="Georgia" w:hAnsi="Georgia"/>
          <w:b/>
          <w:i/>
          <w:sz w:val="24"/>
          <w:szCs w:val="28"/>
        </w:rPr>
        <w:t xml:space="preserve">     </w:t>
      </w:r>
      <w:r w:rsidRPr="00D0283D">
        <w:rPr>
          <w:rFonts w:ascii="Georgia" w:hAnsi="Georgia"/>
          <w:b/>
          <w:i/>
          <w:sz w:val="24"/>
          <w:szCs w:val="28"/>
        </w:rPr>
        <w:t xml:space="preserve">  </w:t>
      </w:r>
      <w:r w:rsidR="00D0283D" w:rsidRPr="00D0283D">
        <w:rPr>
          <w:rFonts w:ascii="Georgia" w:hAnsi="Georgia"/>
          <w:b/>
          <w:i/>
          <w:sz w:val="24"/>
          <w:szCs w:val="28"/>
        </w:rPr>
        <w:t xml:space="preserve">     </w:t>
      </w:r>
      <w:r w:rsidR="00BE56D4">
        <w:rPr>
          <w:rFonts w:ascii="Georgia" w:hAnsi="Georgia"/>
          <w:b/>
          <w:i/>
          <w:sz w:val="24"/>
          <w:szCs w:val="28"/>
        </w:rPr>
        <w:t xml:space="preserve">           </w:t>
      </w:r>
      <w:r>
        <w:rPr>
          <w:rFonts w:ascii="Georgia" w:hAnsi="Georgia"/>
          <w:b/>
          <w:sz w:val="24"/>
          <w:szCs w:val="28"/>
        </w:rPr>
        <w:t xml:space="preserve">Teacher: </w:t>
      </w:r>
      <w:r w:rsidR="00D0283D" w:rsidRPr="00D0283D">
        <w:rPr>
          <w:rFonts w:ascii="Georgia" w:hAnsi="Georgia"/>
          <w:b/>
          <w:i/>
          <w:sz w:val="24"/>
          <w:szCs w:val="28"/>
        </w:rPr>
        <w:t>Karen H. Reeves</w:t>
      </w:r>
    </w:p>
    <w:p w:rsidR="001907ED" w:rsidRDefault="00604E45" w:rsidP="001907ED">
      <w:pPr>
        <w:spacing w:after="0" w:line="240" w:lineRule="auto"/>
        <w:ind w:left="446"/>
        <w:rPr>
          <w:rFonts w:ascii="Georgia" w:hAnsi="Georgia"/>
          <w:b/>
          <w:sz w:val="24"/>
          <w:szCs w:val="28"/>
        </w:rPr>
      </w:pPr>
      <w:r>
        <w:rPr>
          <w:rFonts w:ascii="Georgia" w:hAnsi="Georgia"/>
          <w:noProof/>
          <w:sz w:val="20"/>
        </w:rPr>
        <w:pict>
          <v:line id="Line 2" o:spid="_x0000_s102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3pt" to="5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iEgIAACk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" strokeweight="3pt"/>
        </w:pict>
      </w:r>
    </w:p>
    <w:p w:rsidR="00625BE1" w:rsidRDefault="00625BE1" w:rsidP="004330AF">
      <w:pPr>
        <w:spacing w:after="0" w:line="240" w:lineRule="auto"/>
        <w:ind w:left="446"/>
        <w:rPr>
          <w:rFonts w:ascii="Georgia" w:hAnsi="Georgia"/>
          <w:b/>
          <w:sz w:val="24"/>
          <w:szCs w:val="28"/>
        </w:rPr>
      </w:pPr>
    </w:p>
    <w:p w:rsidR="00614D91" w:rsidRDefault="00614D91" w:rsidP="004330AF">
      <w:pPr>
        <w:spacing w:after="0" w:line="240" w:lineRule="auto"/>
        <w:ind w:left="446"/>
        <w:rPr>
          <w:rFonts w:ascii="Georgia" w:hAnsi="Georgia"/>
          <w:b/>
          <w:sz w:val="24"/>
          <w:szCs w:val="28"/>
        </w:rPr>
      </w:pPr>
      <w:r>
        <w:rPr>
          <w:rFonts w:ascii="Georgia" w:hAnsi="Georgia"/>
          <w:b/>
          <w:sz w:val="24"/>
          <w:szCs w:val="28"/>
        </w:rPr>
        <w:t>Dear Parent,</w:t>
      </w:r>
    </w:p>
    <w:p w:rsidR="001907ED" w:rsidRPr="001907ED" w:rsidRDefault="00614D91" w:rsidP="001907ED">
      <w:pPr>
        <w:spacing w:after="0" w:line="240" w:lineRule="auto"/>
        <w:ind w:left="446"/>
        <w:rPr>
          <w:rFonts w:ascii="Georgia" w:hAnsi="Georgia"/>
          <w:sz w:val="20"/>
          <w:szCs w:val="20"/>
        </w:rPr>
      </w:pPr>
      <w:r>
        <w:rPr>
          <w:rFonts w:ascii="Georgia" w:hAnsi="Georgia"/>
          <w:b/>
          <w:sz w:val="24"/>
          <w:szCs w:val="28"/>
        </w:rPr>
        <w:t xml:space="preserve">      </w:t>
      </w:r>
      <w:r w:rsidR="00F61A96" w:rsidRPr="001907ED">
        <w:rPr>
          <w:rFonts w:ascii="Georgia" w:hAnsi="Georgia"/>
          <w:sz w:val="20"/>
          <w:szCs w:val="20"/>
        </w:rPr>
        <w:t xml:space="preserve">Your student is </w:t>
      </w:r>
      <w:r w:rsidR="00577B61">
        <w:rPr>
          <w:rFonts w:ascii="Georgia" w:hAnsi="Georgia"/>
          <w:sz w:val="20"/>
          <w:szCs w:val="20"/>
        </w:rPr>
        <w:t>about to embark upon the Supplemental Reading</w:t>
      </w:r>
      <w:r w:rsidR="0080345A">
        <w:rPr>
          <w:rFonts w:ascii="Georgia" w:hAnsi="Georgia"/>
          <w:sz w:val="20"/>
          <w:szCs w:val="20"/>
        </w:rPr>
        <w:t xml:space="preserve"> project </w:t>
      </w:r>
      <w:r w:rsidR="002D132B">
        <w:rPr>
          <w:rFonts w:ascii="Georgia" w:hAnsi="Georgia"/>
          <w:sz w:val="20"/>
          <w:szCs w:val="20"/>
        </w:rPr>
        <w:t xml:space="preserve">designed to not only address the reading/writing components of the </w:t>
      </w:r>
      <w:r w:rsidR="0080345A">
        <w:rPr>
          <w:rFonts w:ascii="Georgia" w:hAnsi="Georgia"/>
          <w:sz w:val="20"/>
          <w:szCs w:val="20"/>
        </w:rPr>
        <w:t>U.S. History</w:t>
      </w:r>
      <w:r w:rsidR="0004206E">
        <w:rPr>
          <w:rFonts w:ascii="Georgia" w:hAnsi="Georgia"/>
          <w:sz w:val="20"/>
          <w:szCs w:val="20"/>
        </w:rPr>
        <w:t xml:space="preserve"> course</w:t>
      </w:r>
      <w:r w:rsidR="002D132B">
        <w:rPr>
          <w:rFonts w:ascii="Georgia" w:hAnsi="Georgia"/>
          <w:sz w:val="20"/>
          <w:szCs w:val="20"/>
        </w:rPr>
        <w:t xml:space="preserve">, but also to </w:t>
      </w:r>
      <w:r w:rsidR="0080345A">
        <w:rPr>
          <w:rFonts w:ascii="Georgia" w:hAnsi="Georgia"/>
          <w:sz w:val="20"/>
          <w:szCs w:val="20"/>
        </w:rPr>
        <w:t>enhance students’ in-depth understanding of various aspects of our country’s history. In addition, students will be able to explore those areas of particular interest and, hopefull</w:t>
      </w:r>
      <w:r w:rsidR="00BE56D4">
        <w:rPr>
          <w:rFonts w:ascii="Georgia" w:hAnsi="Georgia"/>
          <w:sz w:val="20"/>
          <w:szCs w:val="20"/>
        </w:rPr>
        <w:t>y, be encouraged to pursue their</w:t>
      </w:r>
      <w:r w:rsidR="0080345A">
        <w:rPr>
          <w:rFonts w:ascii="Georgia" w:hAnsi="Georgia"/>
          <w:sz w:val="20"/>
          <w:szCs w:val="20"/>
        </w:rPr>
        <w:t xml:space="preserve"> interest</w:t>
      </w:r>
      <w:r w:rsidR="009B16B1">
        <w:rPr>
          <w:rFonts w:ascii="Georgia" w:hAnsi="Georgia"/>
          <w:sz w:val="20"/>
          <w:szCs w:val="20"/>
        </w:rPr>
        <w:t>s</w:t>
      </w:r>
      <w:r w:rsidR="0080345A">
        <w:rPr>
          <w:rFonts w:ascii="Georgia" w:hAnsi="Georgia"/>
          <w:sz w:val="20"/>
          <w:szCs w:val="20"/>
        </w:rPr>
        <w:t xml:space="preserve"> with further research on </w:t>
      </w:r>
      <w:r w:rsidR="009B16B1">
        <w:rPr>
          <w:rFonts w:ascii="Georgia" w:hAnsi="Georgia"/>
          <w:sz w:val="20"/>
          <w:szCs w:val="20"/>
        </w:rPr>
        <w:t xml:space="preserve">those topics. </w:t>
      </w:r>
      <w:r w:rsidR="008F19D8">
        <w:rPr>
          <w:rFonts w:ascii="Georgia" w:hAnsi="Georgia"/>
          <w:sz w:val="20"/>
          <w:szCs w:val="20"/>
        </w:rPr>
        <w:t xml:space="preserve">I appreciate your support in this endeavor and have provided my contact information should you, at any time, need to contact me. </w:t>
      </w:r>
    </w:p>
    <w:p w:rsidR="005C4D68" w:rsidRDefault="005C4D68" w:rsidP="004330AF">
      <w:pPr>
        <w:spacing w:after="0" w:line="240" w:lineRule="auto"/>
        <w:ind w:left="446"/>
        <w:rPr>
          <w:rFonts w:ascii="Georgia" w:hAnsi="Georgia"/>
          <w:b/>
          <w:sz w:val="24"/>
          <w:szCs w:val="28"/>
        </w:rPr>
      </w:pPr>
    </w:p>
    <w:p w:rsidR="004330AF" w:rsidRDefault="004330AF" w:rsidP="004330AF">
      <w:pPr>
        <w:spacing w:after="0" w:line="240" w:lineRule="auto"/>
        <w:ind w:left="446"/>
        <w:rPr>
          <w:rFonts w:ascii="Georgia" w:hAnsi="Georgia"/>
          <w:b/>
          <w:sz w:val="24"/>
          <w:szCs w:val="28"/>
        </w:rPr>
      </w:pPr>
      <w:r w:rsidRPr="004330AF">
        <w:rPr>
          <w:rFonts w:ascii="Georgia" w:hAnsi="Georgia"/>
          <w:b/>
          <w:sz w:val="24"/>
          <w:szCs w:val="28"/>
        </w:rPr>
        <w:t>Task:</w:t>
      </w:r>
      <w:r>
        <w:rPr>
          <w:rFonts w:ascii="Georgia" w:hAnsi="Georgia"/>
          <w:b/>
          <w:sz w:val="24"/>
          <w:szCs w:val="28"/>
        </w:rPr>
        <w:t xml:space="preserve"> </w:t>
      </w:r>
    </w:p>
    <w:p w:rsidR="001543A9" w:rsidRDefault="00577B61" w:rsidP="004330AF">
      <w:pPr>
        <w:spacing w:after="0" w:line="240" w:lineRule="auto"/>
        <w:ind w:left="446"/>
        <w:rPr>
          <w:rFonts w:ascii="Georgia" w:hAnsi="Georgia"/>
          <w:sz w:val="20"/>
          <w:szCs w:val="20"/>
        </w:rPr>
      </w:pPr>
      <w:r>
        <w:rPr>
          <w:rFonts w:ascii="Georgia" w:hAnsi="Georgia"/>
          <w:sz w:val="20"/>
          <w:szCs w:val="20"/>
        </w:rPr>
        <w:t xml:space="preserve">The </w:t>
      </w:r>
      <w:r w:rsidR="008F19D8">
        <w:rPr>
          <w:rFonts w:ascii="Georgia" w:hAnsi="Georgia"/>
          <w:sz w:val="20"/>
          <w:szCs w:val="20"/>
        </w:rPr>
        <w:t>Supplemental Reading project</w:t>
      </w:r>
      <w:r>
        <w:rPr>
          <w:rFonts w:ascii="Georgia" w:hAnsi="Georgia"/>
          <w:sz w:val="20"/>
          <w:szCs w:val="20"/>
        </w:rPr>
        <w:t xml:space="preserve"> will include the </w:t>
      </w:r>
      <w:r w:rsidR="00724A6E">
        <w:rPr>
          <w:rFonts w:ascii="Georgia" w:hAnsi="Georgia"/>
          <w:sz w:val="20"/>
          <w:szCs w:val="20"/>
        </w:rPr>
        <w:t>choosing/reading</w:t>
      </w:r>
      <w:r>
        <w:rPr>
          <w:rFonts w:ascii="Georgia" w:hAnsi="Georgia"/>
          <w:sz w:val="20"/>
          <w:szCs w:val="20"/>
        </w:rPr>
        <w:t xml:space="preserve"> of a book from the </w:t>
      </w:r>
      <w:r w:rsidR="009B16B1">
        <w:rPr>
          <w:rFonts w:ascii="Georgia" w:hAnsi="Georgia"/>
          <w:i/>
          <w:sz w:val="20"/>
          <w:szCs w:val="20"/>
        </w:rPr>
        <w:t>United States</w:t>
      </w:r>
      <w:r w:rsidRPr="00411376">
        <w:rPr>
          <w:rFonts w:ascii="Georgia" w:hAnsi="Georgia"/>
          <w:i/>
          <w:sz w:val="20"/>
          <w:szCs w:val="20"/>
        </w:rPr>
        <w:t xml:space="preserve"> History</w:t>
      </w:r>
      <w:r>
        <w:rPr>
          <w:rFonts w:ascii="Georgia" w:hAnsi="Georgia"/>
          <w:sz w:val="20"/>
          <w:szCs w:val="20"/>
        </w:rPr>
        <w:t xml:space="preserve"> reading list, the </w:t>
      </w:r>
      <w:r w:rsidR="00724A6E">
        <w:rPr>
          <w:rFonts w:ascii="Georgia" w:hAnsi="Georgia"/>
          <w:sz w:val="20"/>
          <w:szCs w:val="20"/>
        </w:rPr>
        <w:t>completion of an in-class essay</w:t>
      </w:r>
      <w:r>
        <w:rPr>
          <w:rFonts w:ascii="Georgia" w:hAnsi="Georgia"/>
          <w:sz w:val="20"/>
          <w:szCs w:val="20"/>
        </w:rPr>
        <w:t xml:space="preserve">, </w:t>
      </w:r>
      <w:r w:rsidR="00BE56D4">
        <w:rPr>
          <w:rFonts w:ascii="Georgia" w:hAnsi="Georgia"/>
          <w:sz w:val="20"/>
          <w:szCs w:val="20"/>
        </w:rPr>
        <w:t xml:space="preserve">and </w:t>
      </w:r>
      <w:r>
        <w:rPr>
          <w:rFonts w:ascii="Georgia" w:hAnsi="Georgia"/>
          <w:sz w:val="20"/>
          <w:szCs w:val="20"/>
        </w:rPr>
        <w:t>the completion of a b</w:t>
      </w:r>
      <w:r w:rsidR="00724A6E">
        <w:rPr>
          <w:rFonts w:ascii="Georgia" w:hAnsi="Georgia"/>
          <w:sz w:val="20"/>
          <w:szCs w:val="20"/>
        </w:rPr>
        <w:t>ook exam specific to each book.</w:t>
      </w:r>
      <w:r w:rsidR="001543A9">
        <w:rPr>
          <w:rFonts w:ascii="Georgia" w:hAnsi="Georgia"/>
          <w:sz w:val="20"/>
          <w:szCs w:val="20"/>
        </w:rPr>
        <w:t xml:space="preserve"> Students may get </w:t>
      </w:r>
      <w:r w:rsidR="003B66BD">
        <w:rPr>
          <w:rFonts w:ascii="Georgia" w:hAnsi="Georgia"/>
          <w:sz w:val="20"/>
          <w:szCs w:val="20"/>
        </w:rPr>
        <w:t>thei</w:t>
      </w:r>
      <w:r w:rsidR="00BE56D4">
        <w:rPr>
          <w:rFonts w:ascii="Georgia" w:hAnsi="Georgia"/>
          <w:sz w:val="20"/>
          <w:szCs w:val="20"/>
        </w:rPr>
        <w:t xml:space="preserve">r book by </w:t>
      </w:r>
      <w:r w:rsidR="003B66BD">
        <w:rPr>
          <w:rFonts w:ascii="Georgia" w:hAnsi="Georgia"/>
          <w:sz w:val="20"/>
          <w:szCs w:val="20"/>
        </w:rPr>
        <w:t>checki</w:t>
      </w:r>
      <w:r w:rsidR="001543A9">
        <w:rPr>
          <w:rFonts w:ascii="Georgia" w:hAnsi="Georgia"/>
          <w:sz w:val="20"/>
          <w:szCs w:val="20"/>
        </w:rPr>
        <w:t xml:space="preserve">ng it out from the EBA library or </w:t>
      </w:r>
      <w:r w:rsidR="003B66BD">
        <w:rPr>
          <w:rFonts w:ascii="Georgia" w:hAnsi="Georgia"/>
          <w:sz w:val="20"/>
          <w:szCs w:val="20"/>
        </w:rPr>
        <w:t>the</w:t>
      </w:r>
      <w:r w:rsidR="001543A9">
        <w:rPr>
          <w:rFonts w:ascii="Georgia" w:hAnsi="Georgia"/>
          <w:sz w:val="20"/>
          <w:szCs w:val="20"/>
        </w:rPr>
        <w:t xml:space="preserve"> Burke County Public Library, borrowing it from their instructor (must agree to replace it if damaged or lost), or by purchasing the book (</w:t>
      </w:r>
      <w:r w:rsidR="001C5FFE">
        <w:rPr>
          <w:rFonts w:ascii="Georgia" w:hAnsi="Georgia"/>
          <w:sz w:val="20"/>
          <w:szCs w:val="20"/>
        </w:rPr>
        <w:t>paperback</w:t>
      </w:r>
      <w:r w:rsidR="001543A9">
        <w:rPr>
          <w:rFonts w:ascii="Georgia" w:hAnsi="Georgia"/>
          <w:sz w:val="20"/>
          <w:szCs w:val="20"/>
        </w:rPr>
        <w:t xml:space="preserve"> copy or electronic for e-readers).  </w:t>
      </w:r>
    </w:p>
    <w:p w:rsidR="004330AF" w:rsidRPr="004330AF" w:rsidRDefault="001543A9" w:rsidP="004330AF">
      <w:pPr>
        <w:spacing w:after="0" w:line="240" w:lineRule="auto"/>
        <w:ind w:left="446"/>
        <w:rPr>
          <w:rFonts w:ascii="Georgia" w:hAnsi="Georgia"/>
          <w:sz w:val="20"/>
          <w:szCs w:val="28"/>
        </w:rPr>
      </w:pPr>
      <w:r w:rsidRPr="00083B0D">
        <w:rPr>
          <w:rFonts w:ascii="Georgia" w:hAnsi="Georgia"/>
          <w:b/>
          <w:sz w:val="20"/>
          <w:szCs w:val="20"/>
        </w:rPr>
        <w:t>Please Note:</w:t>
      </w:r>
      <w:r>
        <w:rPr>
          <w:rFonts w:ascii="Georgia" w:hAnsi="Georgia"/>
          <w:sz w:val="20"/>
          <w:szCs w:val="20"/>
        </w:rPr>
        <w:t xml:space="preserve"> The books on this list are either primary sources, standards in the field, or books that address very specific topics in history. They vary in reading levels as well as format</w:t>
      </w:r>
      <w:r w:rsidR="00083B0D">
        <w:rPr>
          <w:rFonts w:ascii="Georgia" w:hAnsi="Georgia"/>
          <w:sz w:val="20"/>
          <w:szCs w:val="20"/>
        </w:rPr>
        <w:t>,</w:t>
      </w:r>
      <w:r>
        <w:rPr>
          <w:rFonts w:ascii="Georgia" w:hAnsi="Georgia"/>
          <w:sz w:val="20"/>
          <w:szCs w:val="20"/>
        </w:rPr>
        <w:t xml:space="preserve"> bu</w:t>
      </w:r>
      <w:r w:rsidR="00083B0D">
        <w:rPr>
          <w:rFonts w:ascii="Georgia" w:hAnsi="Georgia"/>
          <w:sz w:val="20"/>
          <w:szCs w:val="20"/>
        </w:rPr>
        <w:t>t none are edited or abridged. While this instructor has read each book and chosen them for their instructional value, s</w:t>
      </w:r>
      <w:r>
        <w:rPr>
          <w:rFonts w:ascii="Georgia" w:hAnsi="Georgia"/>
          <w:sz w:val="20"/>
          <w:szCs w:val="20"/>
        </w:rPr>
        <w:t xml:space="preserve">ome contain </w:t>
      </w:r>
      <w:r w:rsidR="006F029B">
        <w:rPr>
          <w:rFonts w:ascii="Georgia" w:hAnsi="Georgia"/>
          <w:sz w:val="20"/>
          <w:szCs w:val="20"/>
        </w:rPr>
        <w:t>graphic violence</w:t>
      </w:r>
      <w:r w:rsidR="00BE56D4">
        <w:rPr>
          <w:rFonts w:ascii="Georgia" w:hAnsi="Georgia"/>
          <w:sz w:val="20"/>
          <w:szCs w:val="20"/>
        </w:rPr>
        <w:t xml:space="preserve">/language </w:t>
      </w:r>
      <w:r w:rsidR="00083B0D">
        <w:rPr>
          <w:rFonts w:ascii="Georgia" w:hAnsi="Georgia"/>
          <w:sz w:val="20"/>
          <w:szCs w:val="20"/>
        </w:rPr>
        <w:t xml:space="preserve">or address mature subjects. Students will be informed of the content of each book, but they may </w:t>
      </w:r>
      <w:r w:rsidR="00BE56D4">
        <w:rPr>
          <w:rFonts w:ascii="Georgia" w:hAnsi="Georgia"/>
          <w:sz w:val="20"/>
          <w:szCs w:val="20"/>
        </w:rPr>
        <w:t xml:space="preserve">only </w:t>
      </w:r>
      <w:r w:rsidR="00083B0D">
        <w:rPr>
          <w:rFonts w:ascii="Georgia" w:hAnsi="Georgia"/>
          <w:sz w:val="20"/>
          <w:szCs w:val="20"/>
        </w:rPr>
        <w:t>choose to read the book at your discretion. Please pay close attention to the book they choose before you give your permission to any work. Feel free to contact me should you have any questions.</w:t>
      </w:r>
    </w:p>
    <w:p w:rsidR="00614D91" w:rsidRDefault="00614D91" w:rsidP="00614D91">
      <w:pPr>
        <w:spacing w:after="0" w:line="240" w:lineRule="auto"/>
        <w:rPr>
          <w:rFonts w:ascii="Georgia" w:hAnsi="Georgia"/>
          <w:sz w:val="24"/>
          <w:szCs w:val="28"/>
        </w:rPr>
      </w:pPr>
    </w:p>
    <w:p w:rsidR="004330AF" w:rsidRPr="004330AF" w:rsidRDefault="004330AF" w:rsidP="004330AF">
      <w:pPr>
        <w:spacing w:after="0" w:line="240" w:lineRule="auto"/>
        <w:ind w:left="446"/>
        <w:rPr>
          <w:rFonts w:ascii="Georgia" w:hAnsi="Georgia"/>
          <w:b/>
          <w:sz w:val="24"/>
          <w:szCs w:val="28"/>
        </w:rPr>
      </w:pPr>
      <w:r w:rsidRPr="004330AF">
        <w:rPr>
          <w:rFonts w:ascii="Georgia" w:hAnsi="Georgia"/>
          <w:b/>
          <w:sz w:val="24"/>
          <w:szCs w:val="28"/>
        </w:rPr>
        <w:t>Assessment</w:t>
      </w:r>
      <w:r w:rsidR="003C6A7F">
        <w:rPr>
          <w:rFonts w:ascii="Georgia" w:hAnsi="Georgia"/>
          <w:b/>
          <w:sz w:val="24"/>
          <w:szCs w:val="28"/>
        </w:rPr>
        <w:t>s</w:t>
      </w:r>
      <w:r w:rsidRPr="004330AF">
        <w:rPr>
          <w:rFonts w:ascii="Georgia" w:hAnsi="Georgia"/>
          <w:b/>
          <w:sz w:val="24"/>
          <w:szCs w:val="28"/>
        </w:rPr>
        <w:t>:</w:t>
      </w:r>
    </w:p>
    <w:p w:rsidR="004330AF" w:rsidRPr="004330AF" w:rsidRDefault="004330AF" w:rsidP="0004206E">
      <w:pPr>
        <w:spacing w:after="0" w:line="240" w:lineRule="auto"/>
        <w:ind w:left="446"/>
        <w:rPr>
          <w:rFonts w:ascii="Georgia" w:hAnsi="Georgia"/>
          <w:sz w:val="20"/>
          <w:szCs w:val="28"/>
        </w:rPr>
      </w:pPr>
      <w:r>
        <w:rPr>
          <w:rFonts w:ascii="Georgia" w:hAnsi="Georgia"/>
          <w:sz w:val="24"/>
          <w:szCs w:val="28"/>
        </w:rPr>
        <w:tab/>
      </w:r>
      <w:r w:rsidR="00724A6E">
        <w:rPr>
          <w:rFonts w:ascii="Georgia" w:hAnsi="Georgia"/>
          <w:b/>
          <w:sz w:val="20"/>
          <w:szCs w:val="28"/>
        </w:rPr>
        <w:t>Essay Summary</w:t>
      </w:r>
      <w:r w:rsidR="00D0283D" w:rsidRPr="008031F7">
        <w:rPr>
          <w:rFonts w:ascii="Georgia" w:hAnsi="Georgia"/>
          <w:b/>
          <w:sz w:val="20"/>
          <w:szCs w:val="28"/>
        </w:rPr>
        <w:t>:</w:t>
      </w:r>
      <w:r w:rsidR="00D0283D" w:rsidRPr="004330AF">
        <w:rPr>
          <w:rFonts w:ascii="Georgia" w:hAnsi="Georgia"/>
          <w:sz w:val="20"/>
          <w:szCs w:val="28"/>
        </w:rPr>
        <w:t xml:space="preserve">  </w:t>
      </w:r>
      <w:r w:rsidR="00C45128">
        <w:rPr>
          <w:rFonts w:ascii="Georgia" w:hAnsi="Georgia"/>
          <w:sz w:val="20"/>
          <w:szCs w:val="28"/>
        </w:rPr>
        <w:t>Summative Assessment (test) grade</w:t>
      </w:r>
    </w:p>
    <w:p w:rsidR="0004206E" w:rsidRDefault="004330AF" w:rsidP="004330AF">
      <w:pPr>
        <w:spacing w:after="0" w:line="240" w:lineRule="auto"/>
        <w:ind w:left="446"/>
        <w:rPr>
          <w:rFonts w:ascii="Georgia" w:hAnsi="Georgia"/>
          <w:b/>
          <w:sz w:val="20"/>
          <w:szCs w:val="28"/>
        </w:rPr>
      </w:pPr>
      <w:r w:rsidRPr="004330AF">
        <w:rPr>
          <w:rFonts w:ascii="Georgia" w:hAnsi="Georgia"/>
          <w:sz w:val="20"/>
          <w:szCs w:val="28"/>
        </w:rPr>
        <w:t xml:space="preserve">     </w:t>
      </w:r>
      <w:r w:rsidR="00A963A8">
        <w:rPr>
          <w:rFonts w:ascii="Georgia" w:hAnsi="Georgia"/>
          <w:sz w:val="20"/>
          <w:szCs w:val="28"/>
        </w:rPr>
        <w:t xml:space="preserve"> </w:t>
      </w:r>
      <w:r w:rsidR="00724A6E">
        <w:rPr>
          <w:rFonts w:ascii="Georgia" w:hAnsi="Georgia"/>
          <w:b/>
          <w:sz w:val="20"/>
          <w:szCs w:val="28"/>
        </w:rPr>
        <w:t>Book Exam</w:t>
      </w:r>
      <w:r w:rsidR="0004206E" w:rsidRPr="008031F7">
        <w:rPr>
          <w:rFonts w:ascii="Georgia" w:hAnsi="Georgia"/>
          <w:b/>
          <w:sz w:val="20"/>
          <w:szCs w:val="28"/>
        </w:rPr>
        <w:t>:</w:t>
      </w:r>
      <w:r w:rsidR="0004206E" w:rsidRPr="004330AF">
        <w:rPr>
          <w:rFonts w:ascii="Georgia" w:hAnsi="Georgia"/>
          <w:sz w:val="20"/>
          <w:szCs w:val="28"/>
        </w:rPr>
        <w:t xml:space="preserve"> </w:t>
      </w:r>
      <w:r w:rsidR="0004206E">
        <w:rPr>
          <w:rFonts w:ascii="Georgia" w:hAnsi="Georgia"/>
          <w:sz w:val="20"/>
          <w:szCs w:val="28"/>
        </w:rPr>
        <w:tab/>
      </w:r>
      <w:r w:rsidR="00724A6E">
        <w:rPr>
          <w:rFonts w:ascii="Georgia" w:hAnsi="Georgia"/>
          <w:sz w:val="20"/>
          <w:szCs w:val="28"/>
        </w:rPr>
        <w:t xml:space="preserve">       </w:t>
      </w:r>
      <w:r w:rsidR="0004206E">
        <w:rPr>
          <w:rFonts w:ascii="Georgia" w:hAnsi="Georgia"/>
          <w:sz w:val="20"/>
          <w:szCs w:val="28"/>
        </w:rPr>
        <w:t>Summative Assessment (test) grade</w:t>
      </w:r>
    </w:p>
    <w:p w:rsidR="004330AF" w:rsidRPr="00D0283D" w:rsidRDefault="004330AF" w:rsidP="004330AF">
      <w:pPr>
        <w:spacing w:after="0" w:line="240" w:lineRule="auto"/>
        <w:ind w:left="446"/>
        <w:rPr>
          <w:rFonts w:ascii="Georgia" w:hAnsi="Georgia"/>
          <w:sz w:val="20"/>
          <w:szCs w:val="28"/>
        </w:rPr>
      </w:pPr>
    </w:p>
    <w:p w:rsidR="008B66AD" w:rsidRDefault="001907ED" w:rsidP="001907ED">
      <w:pPr>
        <w:spacing w:after="0" w:line="240" w:lineRule="auto"/>
        <w:rPr>
          <w:rFonts w:ascii="Georgia" w:hAnsi="Georgia"/>
          <w:b/>
          <w:sz w:val="24"/>
          <w:szCs w:val="28"/>
        </w:rPr>
      </w:pPr>
      <w:r>
        <w:rPr>
          <w:rFonts w:ascii="Georgia" w:hAnsi="Georgia"/>
          <w:b/>
          <w:sz w:val="24"/>
          <w:szCs w:val="28"/>
        </w:rPr>
        <w:t xml:space="preserve">     </w:t>
      </w:r>
    </w:p>
    <w:p w:rsidR="00F61A96" w:rsidRDefault="008B66AD" w:rsidP="001907ED">
      <w:pPr>
        <w:spacing w:after="0" w:line="240" w:lineRule="auto"/>
        <w:rPr>
          <w:rFonts w:ascii="Georgia" w:hAnsi="Georgia"/>
          <w:b/>
          <w:sz w:val="24"/>
          <w:szCs w:val="28"/>
        </w:rPr>
      </w:pPr>
      <w:r>
        <w:rPr>
          <w:rFonts w:ascii="Georgia" w:hAnsi="Georgia"/>
          <w:b/>
          <w:sz w:val="24"/>
          <w:szCs w:val="28"/>
        </w:rPr>
        <w:t xml:space="preserve">      </w:t>
      </w:r>
      <w:r w:rsidR="001907ED">
        <w:rPr>
          <w:rFonts w:ascii="Georgia" w:hAnsi="Georgia"/>
          <w:b/>
          <w:sz w:val="24"/>
          <w:szCs w:val="28"/>
        </w:rPr>
        <w:t xml:space="preserve"> </w:t>
      </w:r>
      <w:r w:rsidR="003C6A7F">
        <w:rPr>
          <w:rFonts w:ascii="Georgia" w:hAnsi="Georgia"/>
          <w:b/>
          <w:sz w:val="24"/>
          <w:szCs w:val="28"/>
        </w:rPr>
        <w:t>Important Due</w:t>
      </w:r>
      <w:r w:rsidR="004330AF" w:rsidRPr="004330AF">
        <w:rPr>
          <w:rFonts w:ascii="Georgia" w:hAnsi="Georgia"/>
          <w:b/>
          <w:sz w:val="24"/>
          <w:szCs w:val="28"/>
        </w:rPr>
        <w:t xml:space="preserve"> Dates:</w:t>
      </w:r>
      <w:r w:rsidR="00F61A96" w:rsidRPr="00F61A96">
        <w:rPr>
          <w:rFonts w:ascii="Georgia" w:hAnsi="Georgia"/>
          <w:b/>
          <w:sz w:val="24"/>
          <w:szCs w:val="28"/>
        </w:rPr>
        <w:t xml:space="preserve"> </w:t>
      </w:r>
      <w:r w:rsidR="00F61A96">
        <w:rPr>
          <w:rFonts w:ascii="Georgia" w:hAnsi="Georgia"/>
          <w:b/>
          <w:sz w:val="24"/>
          <w:szCs w:val="28"/>
        </w:rPr>
        <w:tab/>
      </w:r>
      <w:r w:rsidR="001907ED">
        <w:rPr>
          <w:rFonts w:ascii="Georgia" w:hAnsi="Georgia"/>
          <w:b/>
          <w:sz w:val="24"/>
          <w:szCs w:val="28"/>
        </w:rPr>
        <w:tab/>
      </w:r>
      <w:r w:rsidR="001907ED">
        <w:rPr>
          <w:rFonts w:ascii="Georgia" w:hAnsi="Georgia"/>
          <w:b/>
          <w:sz w:val="24"/>
          <w:szCs w:val="28"/>
        </w:rPr>
        <w:tab/>
        <w:t xml:space="preserve">                 </w:t>
      </w:r>
    </w:p>
    <w:tbl>
      <w:tblPr>
        <w:tblW w:w="0" w:type="auto"/>
        <w:tblInd w:w="1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520"/>
        <w:gridCol w:w="2520"/>
      </w:tblGrid>
      <w:tr w:rsidR="00FB406D" w:rsidRPr="007F5A3A">
        <w:trPr>
          <w:trHeight w:val="404"/>
        </w:trPr>
        <w:tc>
          <w:tcPr>
            <w:tcW w:w="2502" w:type="dxa"/>
          </w:tcPr>
          <w:p w:rsidR="00FB406D" w:rsidRPr="00625BE1" w:rsidRDefault="00FB406D" w:rsidP="00577B61">
            <w:pPr>
              <w:spacing w:after="0" w:line="240" w:lineRule="auto"/>
              <w:jc w:val="center"/>
              <w:rPr>
                <w:rFonts w:ascii="Georgia" w:hAnsi="Georgia"/>
                <w:b/>
                <w:sz w:val="28"/>
              </w:rPr>
            </w:pPr>
            <w:r w:rsidRPr="00625BE1">
              <w:rPr>
                <w:rFonts w:ascii="Georgia" w:hAnsi="Georgia"/>
                <w:b/>
                <w:sz w:val="28"/>
              </w:rPr>
              <w:t xml:space="preserve"># 1 </w:t>
            </w:r>
          </w:p>
          <w:p w:rsidR="00FB406D" w:rsidRPr="00625BE1" w:rsidRDefault="00FB406D" w:rsidP="00782D00">
            <w:pPr>
              <w:spacing w:after="0" w:line="240" w:lineRule="auto"/>
              <w:rPr>
                <w:rFonts w:ascii="Georgia" w:hAnsi="Georgia"/>
                <w:b/>
                <w:sz w:val="28"/>
              </w:rPr>
            </w:pPr>
            <w:r w:rsidRPr="00625BE1">
              <w:rPr>
                <w:rFonts w:ascii="Georgia" w:hAnsi="Georgia"/>
                <w:b/>
              </w:rPr>
              <w:t xml:space="preserve">Date: </w:t>
            </w:r>
            <w:r w:rsidR="00604E45">
              <w:rPr>
                <w:rFonts w:ascii="Georgia" w:hAnsi="Georgia"/>
                <w:b/>
              </w:rPr>
              <w:t>10/22/18</w:t>
            </w:r>
          </w:p>
        </w:tc>
        <w:tc>
          <w:tcPr>
            <w:tcW w:w="2520" w:type="dxa"/>
          </w:tcPr>
          <w:p w:rsidR="00FB406D" w:rsidRPr="00625BE1" w:rsidRDefault="00FB406D" w:rsidP="00577B61">
            <w:pPr>
              <w:spacing w:after="0" w:line="240" w:lineRule="auto"/>
              <w:jc w:val="center"/>
              <w:rPr>
                <w:rFonts w:ascii="Georgia" w:hAnsi="Georgia"/>
                <w:b/>
                <w:sz w:val="28"/>
              </w:rPr>
            </w:pPr>
            <w:r w:rsidRPr="00625BE1">
              <w:rPr>
                <w:rFonts w:ascii="Georgia" w:hAnsi="Georgia"/>
                <w:b/>
                <w:sz w:val="28"/>
              </w:rPr>
              <w:t># 2</w:t>
            </w:r>
          </w:p>
          <w:p w:rsidR="00FB406D" w:rsidRPr="00625BE1" w:rsidRDefault="00FB406D" w:rsidP="00782D00">
            <w:pPr>
              <w:spacing w:after="0" w:line="240" w:lineRule="auto"/>
              <w:rPr>
                <w:rFonts w:ascii="Georgia" w:hAnsi="Georgia"/>
                <w:b/>
                <w:sz w:val="28"/>
              </w:rPr>
            </w:pPr>
            <w:r w:rsidRPr="00625BE1">
              <w:rPr>
                <w:rFonts w:ascii="Georgia" w:hAnsi="Georgia"/>
                <w:b/>
              </w:rPr>
              <w:t xml:space="preserve">Date: </w:t>
            </w:r>
            <w:r w:rsidR="00604E45">
              <w:rPr>
                <w:rFonts w:ascii="Georgia" w:hAnsi="Georgia"/>
                <w:b/>
              </w:rPr>
              <w:t>11/27/18</w:t>
            </w:r>
          </w:p>
        </w:tc>
        <w:tc>
          <w:tcPr>
            <w:tcW w:w="2520" w:type="dxa"/>
          </w:tcPr>
          <w:p w:rsidR="00FB406D" w:rsidRPr="00625BE1" w:rsidRDefault="00FB406D" w:rsidP="00577B61">
            <w:pPr>
              <w:spacing w:after="0" w:line="240" w:lineRule="auto"/>
              <w:jc w:val="center"/>
              <w:rPr>
                <w:rFonts w:ascii="Georgia" w:hAnsi="Georgia"/>
                <w:b/>
                <w:sz w:val="28"/>
              </w:rPr>
            </w:pPr>
            <w:r w:rsidRPr="00625BE1">
              <w:rPr>
                <w:rFonts w:ascii="Georgia" w:hAnsi="Georgia"/>
                <w:b/>
                <w:sz w:val="28"/>
              </w:rPr>
              <w:t xml:space="preserve"># 3 </w:t>
            </w:r>
          </w:p>
          <w:p w:rsidR="00FB406D" w:rsidRPr="00625BE1" w:rsidRDefault="00FB406D" w:rsidP="00782D00">
            <w:pPr>
              <w:spacing w:after="0" w:line="240" w:lineRule="auto"/>
              <w:rPr>
                <w:rFonts w:ascii="Georgia" w:hAnsi="Georgia"/>
                <w:b/>
                <w:sz w:val="28"/>
              </w:rPr>
            </w:pPr>
            <w:r w:rsidRPr="00625BE1">
              <w:rPr>
                <w:rFonts w:ascii="Georgia" w:hAnsi="Georgia"/>
                <w:b/>
              </w:rPr>
              <w:t xml:space="preserve">Date: </w:t>
            </w:r>
            <w:r w:rsidR="00604E45">
              <w:rPr>
                <w:rFonts w:ascii="Georgia" w:hAnsi="Georgia"/>
                <w:b/>
              </w:rPr>
              <w:t>1/9/19</w:t>
            </w:r>
            <w:bookmarkStart w:id="0" w:name="_GoBack"/>
            <w:bookmarkEnd w:id="0"/>
          </w:p>
        </w:tc>
      </w:tr>
      <w:tr w:rsidR="00FB406D" w:rsidRPr="007F5A3A">
        <w:trPr>
          <w:trHeight w:val="593"/>
        </w:trPr>
        <w:tc>
          <w:tcPr>
            <w:tcW w:w="2502" w:type="dxa"/>
          </w:tcPr>
          <w:p w:rsidR="00FB406D" w:rsidRPr="00625BE1" w:rsidRDefault="00FB406D" w:rsidP="004B26CE">
            <w:pPr>
              <w:spacing w:after="0" w:line="240" w:lineRule="auto"/>
              <w:rPr>
                <w:rFonts w:ascii="Georgia" w:hAnsi="Georgia"/>
                <w:b/>
                <w:sz w:val="20"/>
                <w:szCs w:val="20"/>
              </w:rPr>
            </w:pPr>
            <w:r>
              <w:rPr>
                <w:rFonts w:ascii="Georgia" w:hAnsi="Georgia"/>
                <w:b/>
              </w:rPr>
              <w:t>Permission Slip due with choice of book</w:t>
            </w:r>
          </w:p>
        </w:tc>
        <w:tc>
          <w:tcPr>
            <w:tcW w:w="2520" w:type="dxa"/>
          </w:tcPr>
          <w:p w:rsidR="00FB406D" w:rsidRPr="00625BE1" w:rsidRDefault="00604E45" w:rsidP="004B26CE">
            <w:pPr>
              <w:spacing w:after="0" w:line="240" w:lineRule="auto"/>
              <w:rPr>
                <w:rFonts w:ascii="Georgia" w:hAnsi="Georgia"/>
                <w:b/>
                <w:sz w:val="20"/>
                <w:szCs w:val="20"/>
              </w:rPr>
            </w:pPr>
            <w:r>
              <w:rPr>
                <w:rFonts w:ascii="Georgia" w:hAnsi="Georgia"/>
                <w:b/>
                <w:sz w:val="20"/>
                <w:szCs w:val="20"/>
              </w:rPr>
              <w:t xml:space="preserve">In-class essay + notes </w:t>
            </w:r>
            <w:r w:rsidR="00FB406D">
              <w:rPr>
                <w:rFonts w:ascii="Georgia" w:hAnsi="Georgia"/>
                <w:b/>
                <w:sz w:val="20"/>
                <w:szCs w:val="20"/>
              </w:rPr>
              <w:t>(summary of ½ of book)</w:t>
            </w:r>
          </w:p>
        </w:tc>
        <w:tc>
          <w:tcPr>
            <w:tcW w:w="2520" w:type="dxa"/>
          </w:tcPr>
          <w:p w:rsidR="00FB406D" w:rsidRPr="00625BE1" w:rsidRDefault="00FB406D" w:rsidP="004B26CE">
            <w:pPr>
              <w:spacing w:after="0" w:line="240" w:lineRule="auto"/>
              <w:rPr>
                <w:rFonts w:ascii="Georgia" w:hAnsi="Georgia"/>
                <w:b/>
                <w:sz w:val="20"/>
                <w:szCs w:val="20"/>
              </w:rPr>
            </w:pPr>
            <w:r>
              <w:rPr>
                <w:rFonts w:ascii="Georgia" w:hAnsi="Georgia"/>
                <w:b/>
              </w:rPr>
              <w:t>Book Exam (entire book due)</w:t>
            </w:r>
          </w:p>
        </w:tc>
      </w:tr>
    </w:tbl>
    <w:p w:rsidR="008B66AD" w:rsidRDefault="005C4D68" w:rsidP="005C4D68">
      <w:pPr>
        <w:spacing w:after="0" w:line="240" w:lineRule="auto"/>
        <w:rPr>
          <w:rFonts w:ascii="Georgia" w:hAnsi="Georgia"/>
          <w:b/>
          <w:sz w:val="24"/>
          <w:szCs w:val="28"/>
        </w:rPr>
      </w:pPr>
      <w:r>
        <w:rPr>
          <w:rFonts w:ascii="Georgia" w:hAnsi="Georgia"/>
          <w:b/>
          <w:sz w:val="24"/>
          <w:szCs w:val="28"/>
        </w:rPr>
        <w:t xml:space="preserve">     </w:t>
      </w:r>
    </w:p>
    <w:p w:rsidR="008B66AD" w:rsidRDefault="008B66AD" w:rsidP="005C4D68">
      <w:pPr>
        <w:spacing w:after="0" w:line="240" w:lineRule="auto"/>
        <w:rPr>
          <w:rFonts w:ascii="Georgia" w:hAnsi="Georgia"/>
          <w:b/>
          <w:sz w:val="24"/>
          <w:szCs w:val="28"/>
        </w:rPr>
      </w:pPr>
      <w:r>
        <w:rPr>
          <w:rFonts w:ascii="Georgia" w:hAnsi="Georgia"/>
          <w:b/>
          <w:sz w:val="24"/>
          <w:szCs w:val="28"/>
        </w:rPr>
        <w:t xml:space="preserve">       Contact Information:</w:t>
      </w:r>
    </w:p>
    <w:p w:rsidR="008B66AD" w:rsidRPr="008B66AD" w:rsidRDefault="008B66AD" w:rsidP="008B66AD">
      <w:pPr>
        <w:spacing w:after="0" w:line="240" w:lineRule="auto"/>
        <w:ind w:left="450"/>
        <w:rPr>
          <w:rFonts w:ascii="Georgia" w:hAnsi="Georgia"/>
          <w:sz w:val="24"/>
          <w:szCs w:val="28"/>
        </w:rPr>
      </w:pPr>
      <w:r>
        <w:rPr>
          <w:rFonts w:ascii="Georgia" w:hAnsi="Georgia"/>
          <w:sz w:val="24"/>
          <w:szCs w:val="28"/>
        </w:rPr>
        <w:t xml:space="preserve">Your child’s success is important to me. Please encourage him/her to </w:t>
      </w:r>
      <w:r w:rsidR="00724A6E">
        <w:rPr>
          <w:rFonts w:ascii="Georgia" w:hAnsi="Georgia"/>
          <w:sz w:val="24"/>
          <w:szCs w:val="28"/>
        </w:rPr>
        <w:t>read, take notes</w:t>
      </w:r>
      <w:r>
        <w:rPr>
          <w:rFonts w:ascii="Georgia" w:hAnsi="Georgia"/>
          <w:sz w:val="24"/>
          <w:szCs w:val="28"/>
        </w:rPr>
        <w:t xml:space="preserve">, ask questions, follow guidelines, and meet deadlines. If you have additional questions, please contact me at </w:t>
      </w:r>
      <w:hyperlink r:id="rId7" w:history="1">
        <w:r w:rsidR="00411376" w:rsidRPr="00D70C9C">
          <w:rPr>
            <w:rStyle w:val="Hyperlink"/>
            <w:rFonts w:ascii="Georgia" w:hAnsi="Georgia"/>
            <w:sz w:val="24"/>
            <w:szCs w:val="28"/>
          </w:rPr>
          <w:t>kreeves@burkeacademy.org,</w:t>
        </w:r>
      </w:hyperlink>
      <w:r>
        <w:rPr>
          <w:rFonts w:ascii="Georgia" w:hAnsi="Georgia"/>
          <w:sz w:val="24"/>
          <w:szCs w:val="28"/>
        </w:rPr>
        <w:t xml:space="preserve"> </w:t>
      </w:r>
      <w:hyperlink r:id="rId8" w:history="1">
        <w:r w:rsidR="00411376" w:rsidRPr="00D70C9C">
          <w:rPr>
            <w:rStyle w:val="Hyperlink"/>
            <w:rFonts w:ascii="Georgia" w:hAnsi="Georgia"/>
            <w:sz w:val="24"/>
            <w:szCs w:val="28"/>
          </w:rPr>
          <w:t>kreeves@burke.net</w:t>
        </w:r>
      </w:hyperlink>
      <w:r w:rsidR="00411376">
        <w:rPr>
          <w:rFonts w:ascii="Georgia" w:hAnsi="Georgia"/>
          <w:sz w:val="24"/>
          <w:szCs w:val="28"/>
        </w:rPr>
        <w:t xml:space="preserve">, </w:t>
      </w:r>
      <w:r>
        <w:rPr>
          <w:rFonts w:ascii="Georgia" w:hAnsi="Georgia"/>
          <w:sz w:val="24"/>
          <w:szCs w:val="28"/>
        </w:rPr>
        <w:t>or</w:t>
      </w:r>
      <w:r w:rsidR="00411376">
        <w:rPr>
          <w:rFonts w:ascii="Georgia" w:hAnsi="Georgia"/>
          <w:sz w:val="24"/>
          <w:szCs w:val="28"/>
        </w:rPr>
        <w:t xml:space="preserve"> leave a message at 706.554.4479</w:t>
      </w:r>
      <w:r>
        <w:rPr>
          <w:rFonts w:ascii="Georgia" w:hAnsi="Georgia"/>
          <w:sz w:val="24"/>
          <w:szCs w:val="28"/>
        </w:rPr>
        <w:t xml:space="preserve">. </w:t>
      </w:r>
    </w:p>
    <w:p w:rsidR="008B66AD" w:rsidRDefault="008B66AD" w:rsidP="005C4D68">
      <w:pPr>
        <w:spacing w:after="0" w:line="240" w:lineRule="auto"/>
        <w:rPr>
          <w:rFonts w:ascii="Georgia" w:hAnsi="Georgia"/>
          <w:b/>
          <w:sz w:val="24"/>
          <w:szCs w:val="28"/>
        </w:rPr>
      </w:pPr>
    </w:p>
    <w:p w:rsidR="001A077D" w:rsidRDefault="001A077D" w:rsidP="005C4D68">
      <w:pPr>
        <w:spacing w:after="0" w:line="240" w:lineRule="auto"/>
        <w:rPr>
          <w:rFonts w:ascii="Georgia" w:hAnsi="Georgia"/>
          <w:b/>
          <w:sz w:val="24"/>
          <w:szCs w:val="28"/>
        </w:rPr>
      </w:pPr>
    </w:p>
    <w:p w:rsidR="00BE56D4" w:rsidRDefault="005C4D68" w:rsidP="005C4D68">
      <w:pPr>
        <w:spacing w:after="0" w:line="240" w:lineRule="auto"/>
        <w:rPr>
          <w:rFonts w:ascii="Georgia" w:hAnsi="Georgia"/>
          <w:b/>
          <w:sz w:val="24"/>
          <w:szCs w:val="28"/>
        </w:rPr>
      </w:pPr>
      <w:r>
        <w:rPr>
          <w:rFonts w:ascii="Georgia" w:hAnsi="Georgia"/>
          <w:b/>
          <w:sz w:val="24"/>
          <w:szCs w:val="28"/>
        </w:rPr>
        <w:t xml:space="preserve"> </w:t>
      </w:r>
      <w:r w:rsidR="008B66AD">
        <w:rPr>
          <w:rFonts w:ascii="Georgia" w:hAnsi="Georgia"/>
          <w:b/>
          <w:sz w:val="24"/>
          <w:szCs w:val="28"/>
        </w:rPr>
        <w:t xml:space="preserve">    </w:t>
      </w:r>
    </w:p>
    <w:p w:rsidR="00BE56D4" w:rsidRDefault="00BE56D4" w:rsidP="005C4D68">
      <w:pPr>
        <w:spacing w:after="0" w:line="240" w:lineRule="auto"/>
        <w:rPr>
          <w:rFonts w:ascii="Georgia" w:hAnsi="Georgia"/>
          <w:b/>
          <w:sz w:val="24"/>
          <w:szCs w:val="28"/>
        </w:rPr>
      </w:pPr>
    </w:p>
    <w:p w:rsidR="002B0467" w:rsidRPr="002B0467" w:rsidRDefault="002B0467" w:rsidP="005C4D68">
      <w:pPr>
        <w:spacing w:after="0" w:line="240" w:lineRule="auto"/>
        <w:rPr>
          <w:rFonts w:ascii="Georgia" w:hAnsi="Georgia"/>
          <w:b/>
          <w:sz w:val="20"/>
          <w:szCs w:val="28"/>
        </w:rPr>
      </w:pPr>
      <w:r w:rsidRPr="002B0467">
        <w:rPr>
          <w:rFonts w:ascii="Georgia" w:hAnsi="Georgia"/>
          <w:b/>
          <w:sz w:val="20"/>
          <w:szCs w:val="28"/>
        </w:rPr>
        <w:t>Please return bottom portion only.</w:t>
      </w:r>
    </w:p>
    <w:p w:rsidR="001907ED" w:rsidRDefault="005C4D68" w:rsidP="005C4D68">
      <w:pPr>
        <w:spacing w:after="0" w:line="240" w:lineRule="auto"/>
        <w:rPr>
          <w:rFonts w:ascii="Georgia" w:hAnsi="Georgia"/>
          <w:b/>
          <w:sz w:val="24"/>
          <w:szCs w:val="28"/>
        </w:rPr>
      </w:pPr>
      <w:r>
        <w:rPr>
          <w:rFonts w:ascii="Georgia" w:hAnsi="Georgia"/>
          <w:b/>
          <w:sz w:val="24"/>
          <w:szCs w:val="28"/>
        </w:rPr>
        <w:t>--------------------------------------------------------------------------------------------------------------</w:t>
      </w:r>
      <w:r w:rsidR="006F029B">
        <w:rPr>
          <w:rFonts w:ascii="Georgia" w:hAnsi="Georgia"/>
          <w:b/>
          <w:sz w:val="24"/>
          <w:szCs w:val="28"/>
        </w:rPr>
        <w:t>----</w:t>
      </w:r>
    </w:p>
    <w:p w:rsidR="00F61A96" w:rsidRDefault="008B66AD" w:rsidP="008B66AD">
      <w:pPr>
        <w:spacing w:after="0" w:line="240" w:lineRule="auto"/>
        <w:ind w:left="450" w:hanging="450"/>
        <w:rPr>
          <w:rFonts w:ascii="Georgia" w:hAnsi="Georgia"/>
          <w:b/>
          <w:sz w:val="20"/>
          <w:szCs w:val="28"/>
        </w:rPr>
      </w:pPr>
      <w:r>
        <w:rPr>
          <w:rFonts w:ascii="Georgia" w:hAnsi="Georgia"/>
          <w:b/>
          <w:sz w:val="20"/>
          <w:szCs w:val="28"/>
        </w:rPr>
        <w:t xml:space="preserve">         </w:t>
      </w:r>
      <w:r w:rsidR="00F61A96" w:rsidRPr="00F61A96">
        <w:rPr>
          <w:rFonts w:ascii="Georgia" w:hAnsi="Georgia"/>
          <w:b/>
          <w:sz w:val="20"/>
          <w:szCs w:val="28"/>
        </w:rPr>
        <w:t xml:space="preserve">I have read the above information and understand that my child is responsible for following all </w:t>
      </w:r>
      <w:r>
        <w:rPr>
          <w:rFonts w:ascii="Georgia" w:hAnsi="Georgia"/>
          <w:b/>
          <w:sz w:val="20"/>
          <w:szCs w:val="28"/>
        </w:rPr>
        <w:t xml:space="preserve">            </w:t>
      </w:r>
      <w:r w:rsidR="00F61A96" w:rsidRPr="00F61A96">
        <w:rPr>
          <w:rFonts w:ascii="Georgia" w:hAnsi="Georgia"/>
          <w:b/>
          <w:sz w:val="20"/>
          <w:szCs w:val="28"/>
        </w:rPr>
        <w:t>guidelines and meeting all deadlines.</w:t>
      </w:r>
    </w:p>
    <w:p w:rsidR="008031F7" w:rsidRPr="001907ED" w:rsidRDefault="008031F7" w:rsidP="008B66AD">
      <w:pPr>
        <w:spacing w:after="0" w:line="240" w:lineRule="auto"/>
        <w:ind w:left="450" w:hanging="450"/>
        <w:rPr>
          <w:rFonts w:ascii="Georgia" w:hAnsi="Georgia"/>
          <w:sz w:val="20"/>
          <w:szCs w:val="28"/>
        </w:rPr>
      </w:pPr>
    </w:p>
    <w:p w:rsidR="00F61A96" w:rsidRPr="00F61A96" w:rsidRDefault="00F61A96" w:rsidP="00614D91">
      <w:pPr>
        <w:spacing w:after="0" w:line="240" w:lineRule="auto"/>
        <w:ind w:left="446"/>
        <w:rPr>
          <w:rFonts w:ascii="Georgia" w:hAnsi="Georgia"/>
          <w:b/>
          <w:sz w:val="20"/>
          <w:szCs w:val="28"/>
        </w:rPr>
      </w:pPr>
    </w:p>
    <w:p w:rsidR="00F61A96" w:rsidRPr="00F61A96" w:rsidRDefault="00F61A96" w:rsidP="00614D91">
      <w:pPr>
        <w:spacing w:after="0" w:line="240" w:lineRule="auto"/>
        <w:ind w:left="446"/>
        <w:rPr>
          <w:rFonts w:ascii="Georgia" w:hAnsi="Georgia"/>
          <w:b/>
          <w:sz w:val="20"/>
          <w:szCs w:val="28"/>
        </w:rPr>
      </w:pPr>
      <w:r w:rsidRPr="00F61A96">
        <w:rPr>
          <w:rFonts w:ascii="Georgia" w:hAnsi="Georgia"/>
          <w:b/>
          <w:sz w:val="20"/>
          <w:szCs w:val="28"/>
        </w:rPr>
        <w:t>_________________________</w:t>
      </w:r>
      <w:r>
        <w:rPr>
          <w:rFonts w:ascii="Georgia" w:hAnsi="Georgia"/>
          <w:b/>
          <w:sz w:val="20"/>
          <w:szCs w:val="28"/>
        </w:rPr>
        <w:t>___</w:t>
      </w:r>
      <w:r w:rsidRPr="00F61A96">
        <w:rPr>
          <w:rFonts w:ascii="Georgia" w:hAnsi="Georgia"/>
          <w:b/>
          <w:sz w:val="20"/>
          <w:szCs w:val="28"/>
        </w:rPr>
        <w:t xml:space="preserve">       ___________________</w:t>
      </w:r>
      <w:r>
        <w:rPr>
          <w:rFonts w:ascii="Georgia" w:hAnsi="Georgia"/>
          <w:b/>
          <w:sz w:val="20"/>
          <w:szCs w:val="28"/>
        </w:rPr>
        <w:t>________        __________</w:t>
      </w:r>
    </w:p>
    <w:p w:rsidR="00614D91" w:rsidRPr="00F61A96" w:rsidRDefault="00F61A96" w:rsidP="00F61A96">
      <w:pPr>
        <w:spacing w:after="0" w:line="240" w:lineRule="auto"/>
        <w:ind w:left="446"/>
        <w:rPr>
          <w:rFonts w:ascii="Georgia" w:hAnsi="Georgia"/>
          <w:b/>
          <w:sz w:val="20"/>
          <w:szCs w:val="28"/>
        </w:rPr>
      </w:pPr>
      <w:r>
        <w:rPr>
          <w:rFonts w:ascii="Georgia" w:hAnsi="Georgia"/>
          <w:b/>
          <w:sz w:val="20"/>
          <w:szCs w:val="28"/>
        </w:rPr>
        <w:t>Parent Signature</w:t>
      </w:r>
      <w:r>
        <w:rPr>
          <w:rFonts w:ascii="Georgia" w:hAnsi="Georgia"/>
          <w:b/>
          <w:sz w:val="20"/>
          <w:szCs w:val="28"/>
        </w:rPr>
        <w:tab/>
      </w:r>
      <w:r>
        <w:rPr>
          <w:rFonts w:ascii="Georgia" w:hAnsi="Georgia"/>
          <w:b/>
          <w:sz w:val="20"/>
          <w:szCs w:val="28"/>
        </w:rPr>
        <w:tab/>
      </w:r>
      <w:r>
        <w:rPr>
          <w:rFonts w:ascii="Georgia" w:hAnsi="Georgia"/>
          <w:b/>
          <w:sz w:val="20"/>
          <w:szCs w:val="28"/>
        </w:rPr>
        <w:tab/>
        <w:t xml:space="preserve">         Student Signature                                              </w:t>
      </w:r>
      <w:r w:rsidRPr="00F61A96">
        <w:rPr>
          <w:rFonts w:ascii="Georgia" w:hAnsi="Georgia"/>
          <w:b/>
          <w:sz w:val="20"/>
          <w:szCs w:val="28"/>
        </w:rPr>
        <w:t>Date</w:t>
      </w:r>
    </w:p>
    <w:p w:rsidR="00CD0ECE" w:rsidRDefault="00CD0ECE"/>
    <w:sectPr w:rsidR="00CD0ECE" w:rsidSect="005C4D68">
      <w:pgSz w:w="12240" w:h="15840"/>
      <w:pgMar w:top="27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0A08"/>
    <w:multiLevelType w:val="hybridMultilevel"/>
    <w:tmpl w:val="2750924E"/>
    <w:lvl w:ilvl="0" w:tplc="10340922">
      <w:start w:val="1"/>
      <w:numFmt w:val="bullet"/>
      <w:lvlText w:val=""/>
      <w:lvlJc w:val="left"/>
      <w:pPr>
        <w:ind w:left="810" w:hanging="360"/>
      </w:pPr>
      <w:rPr>
        <w:rFonts w:ascii="Wingdings" w:hAnsi="Wingdings" w:hint="default"/>
        <w:sz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4E7476"/>
    <w:multiLevelType w:val="hybridMultilevel"/>
    <w:tmpl w:val="BFF24974"/>
    <w:lvl w:ilvl="0" w:tplc="1034092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2756B75"/>
    <w:multiLevelType w:val="hybridMultilevel"/>
    <w:tmpl w:val="DFD81A90"/>
    <w:lvl w:ilvl="0" w:tplc="8E90C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6A8"/>
    <w:rsid w:val="0004206E"/>
    <w:rsid w:val="00057DAF"/>
    <w:rsid w:val="00083B0D"/>
    <w:rsid w:val="001543A9"/>
    <w:rsid w:val="001907ED"/>
    <w:rsid w:val="001A077D"/>
    <w:rsid w:val="001C5FFE"/>
    <w:rsid w:val="001F1F68"/>
    <w:rsid w:val="00220FFE"/>
    <w:rsid w:val="00297D40"/>
    <w:rsid w:val="002B0467"/>
    <w:rsid w:val="002D132B"/>
    <w:rsid w:val="002F1FBC"/>
    <w:rsid w:val="003448CA"/>
    <w:rsid w:val="003A1414"/>
    <w:rsid w:val="003B66BD"/>
    <w:rsid w:val="003C6A7F"/>
    <w:rsid w:val="00411376"/>
    <w:rsid w:val="004330AF"/>
    <w:rsid w:val="0047140C"/>
    <w:rsid w:val="004B26CE"/>
    <w:rsid w:val="00500AA8"/>
    <w:rsid w:val="005765C1"/>
    <w:rsid w:val="00577B61"/>
    <w:rsid w:val="005C4D68"/>
    <w:rsid w:val="00604E45"/>
    <w:rsid w:val="006132A3"/>
    <w:rsid w:val="00614D91"/>
    <w:rsid w:val="00625BE1"/>
    <w:rsid w:val="0064673A"/>
    <w:rsid w:val="0065485C"/>
    <w:rsid w:val="006F029B"/>
    <w:rsid w:val="00724A6E"/>
    <w:rsid w:val="00782D00"/>
    <w:rsid w:val="007E41EA"/>
    <w:rsid w:val="008031F7"/>
    <w:rsid w:val="0080345A"/>
    <w:rsid w:val="008B66AD"/>
    <w:rsid w:val="008F19D8"/>
    <w:rsid w:val="00943205"/>
    <w:rsid w:val="009B16B1"/>
    <w:rsid w:val="009B79B4"/>
    <w:rsid w:val="00A55019"/>
    <w:rsid w:val="00A65A29"/>
    <w:rsid w:val="00A73D72"/>
    <w:rsid w:val="00A963A8"/>
    <w:rsid w:val="00AB366B"/>
    <w:rsid w:val="00AF26A8"/>
    <w:rsid w:val="00BD7C61"/>
    <w:rsid w:val="00BE56D4"/>
    <w:rsid w:val="00C45128"/>
    <w:rsid w:val="00CD0ECE"/>
    <w:rsid w:val="00D0283D"/>
    <w:rsid w:val="00D416CD"/>
    <w:rsid w:val="00DC3E6D"/>
    <w:rsid w:val="00DD77B2"/>
    <w:rsid w:val="00E4044E"/>
    <w:rsid w:val="00E56FA5"/>
    <w:rsid w:val="00E92460"/>
    <w:rsid w:val="00F45E27"/>
    <w:rsid w:val="00F61A96"/>
    <w:rsid w:val="00F964AC"/>
    <w:rsid w:val="00FB4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3A0FAD"/>
  <w15:docId w15:val="{41DC4105-81DA-4A07-8491-320D9C98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 w:type="character" w:styleId="Hyperlink">
    <w:name w:val="Hyperlink"/>
    <w:basedOn w:val="DefaultParagraphFont"/>
    <w:uiPriority w:val="99"/>
    <w:unhideWhenUsed/>
    <w:rsid w:val="008B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eves@burke.net" TargetMode="External"/><Relationship Id="rId3" Type="http://schemas.openxmlformats.org/officeDocument/2006/relationships/styles" Target="styles.xml"/><Relationship Id="rId7" Type="http://schemas.openxmlformats.org/officeDocument/2006/relationships/hyperlink" Target="mailto:kreeves@burke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2776-E042-4592-AD25-5EF61960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KREEVES</dc:creator>
  <cp:keywords/>
  <dc:description/>
  <cp:lastModifiedBy>Owner</cp:lastModifiedBy>
  <cp:revision>7</cp:revision>
  <cp:lastPrinted>2017-10-20T15:42:00Z</cp:lastPrinted>
  <dcterms:created xsi:type="dcterms:W3CDTF">2015-02-07T22:02:00Z</dcterms:created>
  <dcterms:modified xsi:type="dcterms:W3CDTF">2018-10-17T21:10:00Z</dcterms:modified>
</cp:coreProperties>
</file>