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0D86" w14:textId="059391BF" w:rsidR="00D3592A" w:rsidRDefault="00D3592A">
      <w:pPr>
        <w:rPr>
          <w:rFonts w:ascii="Georgia" w:hAnsi="Georgia"/>
          <w:b/>
          <w:bCs/>
          <w:sz w:val="28"/>
        </w:rPr>
      </w:pPr>
      <w:r>
        <w:rPr>
          <w:rFonts w:ascii="Georgia" w:hAnsi="Georgia"/>
          <w:b/>
          <w:bCs/>
          <w:sz w:val="28"/>
        </w:rPr>
        <w:t>Your name</w:t>
      </w:r>
    </w:p>
    <w:p w14:paraId="094AF514" w14:textId="5621A421" w:rsidR="00D3592A" w:rsidRDefault="00027953">
      <w:pPr>
        <w:rPr>
          <w:rFonts w:ascii="Georgia" w:hAnsi="Georgia"/>
          <w:b/>
          <w:bCs/>
          <w:sz w:val="28"/>
        </w:rPr>
      </w:pPr>
      <w:r>
        <w:rPr>
          <w:rFonts w:ascii="Georgia" w:hAnsi="Georgia"/>
          <w:b/>
          <w:bCs/>
          <w:sz w:val="28"/>
        </w:rPr>
        <w:t xml:space="preserve">AP </w:t>
      </w:r>
      <w:r w:rsidR="00D3592A">
        <w:rPr>
          <w:rFonts w:ascii="Georgia" w:hAnsi="Georgia"/>
          <w:b/>
          <w:bCs/>
          <w:sz w:val="28"/>
        </w:rPr>
        <w:t>U.S. History</w:t>
      </w:r>
    </w:p>
    <w:p w14:paraId="0B8C1B37" w14:textId="41A65E40" w:rsidR="00D3592A" w:rsidRDefault="00D3592A">
      <w:pPr>
        <w:rPr>
          <w:rFonts w:ascii="Georgia" w:hAnsi="Georgia"/>
          <w:b/>
          <w:bCs/>
          <w:sz w:val="28"/>
        </w:rPr>
      </w:pPr>
      <w:r>
        <w:rPr>
          <w:rFonts w:ascii="Georgia" w:hAnsi="Georgia"/>
          <w:b/>
          <w:bCs/>
          <w:sz w:val="28"/>
        </w:rPr>
        <w:t>Karen H. Reeves</w:t>
      </w:r>
    </w:p>
    <w:p w14:paraId="40EBE3FE" w14:textId="1B0F404F" w:rsidR="00D3592A" w:rsidRPr="00D3592A" w:rsidRDefault="00D3592A">
      <w:pPr>
        <w:rPr>
          <w:rFonts w:ascii="Georgia" w:hAnsi="Georgia"/>
          <w:b/>
          <w:bCs/>
          <w:sz w:val="28"/>
        </w:rPr>
      </w:pPr>
      <w:r>
        <w:rPr>
          <w:rFonts w:ascii="Georgia" w:hAnsi="Georgia"/>
          <w:b/>
          <w:bCs/>
          <w:sz w:val="28"/>
        </w:rPr>
        <w:t xml:space="preserve">April </w:t>
      </w:r>
      <w:r w:rsidR="00A82B90">
        <w:rPr>
          <w:rFonts w:ascii="Georgia" w:hAnsi="Georgia"/>
          <w:b/>
          <w:bCs/>
          <w:sz w:val="28"/>
        </w:rPr>
        <w:t>16</w:t>
      </w:r>
      <w:bookmarkStart w:id="0" w:name="_GoBack"/>
      <w:bookmarkEnd w:id="0"/>
      <w:r>
        <w:rPr>
          <w:rFonts w:ascii="Georgia" w:hAnsi="Georgia"/>
          <w:b/>
          <w:bCs/>
          <w:sz w:val="28"/>
        </w:rPr>
        <w:t>, 2020</w:t>
      </w:r>
    </w:p>
    <w:p w14:paraId="652C3FAC" w14:textId="585730DB" w:rsidR="002161CD" w:rsidRDefault="00D3592A" w:rsidP="00D3592A">
      <w:pPr>
        <w:jc w:val="center"/>
        <w:rPr>
          <w:rFonts w:ascii="Georgia" w:hAnsi="Georgia"/>
          <w:b/>
          <w:bCs/>
          <w:i/>
          <w:iCs/>
          <w:sz w:val="28"/>
        </w:rPr>
      </w:pPr>
      <w:r w:rsidRPr="00164627">
        <w:rPr>
          <w:rFonts w:ascii="Georgia" w:hAnsi="Georgia"/>
          <w:b/>
          <w:bCs/>
          <w:i/>
          <w:iCs/>
          <w:sz w:val="28"/>
        </w:rPr>
        <w:t>Short Essays: World War II</w:t>
      </w:r>
    </w:p>
    <w:p w14:paraId="4542AF97" w14:textId="2208BE36" w:rsidR="00D3592A" w:rsidRDefault="00D3592A" w:rsidP="00D3592A">
      <w:pPr>
        <w:rPr>
          <w:rFonts w:ascii="Georgia" w:hAnsi="Georgia"/>
          <w:b/>
          <w:bCs/>
          <w:sz w:val="28"/>
        </w:rPr>
      </w:pPr>
      <w:r>
        <w:rPr>
          <w:rFonts w:ascii="Georgia" w:hAnsi="Georgia"/>
          <w:b/>
          <w:bCs/>
          <w:sz w:val="28"/>
        </w:rPr>
        <w:t>Burke County Veterans</w:t>
      </w:r>
    </w:p>
    <w:p w14:paraId="1BBA2603" w14:textId="3935C61C" w:rsidR="00D3592A" w:rsidRPr="00D3592A" w:rsidRDefault="00D3592A" w:rsidP="00D3592A">
      <w:pPr>
        <w:rPr>
          <w:rFonts w:ascii="Georgia" w:hAnsi="Georgia"/>
          <w:sz w:val="28"/>
        </w:rPr>
      </w:pPr>
      <w:r>
        <w:rPr>
          <w:rFonts w:ascii="Georgia" w:hAnsi="Georgia"/>
          <w:sz w:val="28"/>
        </w:rPr>
        <w:t>Choose at least three veterans, then write a short (¾ - 1 page) essay in which you answer the questions: What did these men have in common? What separates young men willing to die for their country from the rest of us?</w:t>
      </w:r>
    </w:p>
    <w:p w14:paraId="6F87D255" w14:textId="12673071" w:rsidR="00D3592A" w:rsidRDefault="00D3592A" w:rsidP="00D3592A">
      <w:pPr>
        <w:rPr>
          <w:rFonts w:ascii="Georgia" w:hAnsi="Georgia"/>
          <w:b/>
          <w:bCs/>
          <w:sz w:val="28"/>
        </w:rPr>
      </w:pPr>
      <w:r>
        <w:rPr>
          <w:rFonts w:ascii="Georgia" w:hAnsi="Georgia"/>
          <w:b/>
          <w:bCs/>
          <w:sz w:val="28"/>
        </w:rPr>
        <w:t>The Holocaust</w:t>
      </w:r>
    </w:p>
    <w:p w14:paraId="38C46422" w14:textId="4421634B" w:rsidR="00D3592A" w:rsidRDefault="00D3592A" w:rsidP="00D3592A">
      <w:pPr>
        <w:rPr>
          <w:rFonts w:ascii="Georgia" w:hAnsi="Georgia"/>
          <w:sz w:val="28"/>
        </w:rPr>
      </w:pPr>
      <w:r>
        <w:rPr>
          <w:rFonts w:ascii="Georgia" w:hAnsi="Georgia"/>
          <w:sz w:val="28"/>
        </w:rPr>
        <w:t>Write a short (¾ - 1 page) essay in which you speculate as to how people could do such things to one another and if we can forgive such actions. Please give this some thought…it is an important essay.</w:t>
      </w:r>
    </w:p>
    <w:p w14:paraId="4FEB08FD" w14:textId="06C4BC76" w:rsidR="00D3592A" w:rsidRDefault="00D3592A" w:rsidP="00D3592A">
      <w:pPr>
        <w:rPr>
          <w:rFonts w:ascii="Georgia" w:hAnsi="Georgia"/>
          <w:sz w:val="28"/>
        </w:rPr>
      </w:pPr>
    </w:p>
    <w:p w14:paraId="447EB995" w14:textId="77777777" w:rsidR="00D3592A" w:rsidRPr="00D3592A" w:rsidRDefault="00D3592A" w:rsidP="00D3592A"/>
    <w:sectPr w:rsidR="00D3592A" w:rsidRPr="00D3592A" w:rsidSect="00D3592A">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2A"/>
    <w:rsid w:val="00027953"/>
    <w:rsid w:val="002161CD"/>
    <w:rsid w:val="008A737F"/>
    <w:rsid w:val="00A82B90"/>
    <w:rsid w:val="00D3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C107"/>
  <w15:chartTrackingRefBased/>
  <w15:docId w15:val="{A0FF40FD-B173-40FA-AACA-FDC663D6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2020-04-11T13:37:00Z</dcterms:created>
  <dcterms:modified xsi:type="dcterms:W3CDTF">2020-04-14T20:50:00Z</dcterms:modified>
</cp:coreProperties>
</file>