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902" w:rsidRPr="0020418B" w:rsidRDefault="00162902" w:rsidP="00023731">
      <w:pPr>
        <w:pBdr>
          <w:top w:val="thinThickThinSmallGap" w:sz="24" w:space="1" w:color="auto"/>
          <w:left w:val="thinThickThinSmallGap" w:sz="24" w:space="4" w:color="auto"/>
          <w:bottom w:val="thinThickThinSmallGap" w:sz="24" w:space="1" w:color="auto"/>
          <w:right w:val="thinThickThinSmallGap" w:sz="24" w:space="4" w:color="auto"/>
        </w:pBdr>
        <w:shd w:val="clear" w:color="auto" w:fill="E0E0E0"/>
        <w:spacing w:before="100" w:beforeAutospacing="1" w:after="100" w:afterAutospacing="1"/>
        <w:jc w:val="center"/>
        <w:rPr>
          <w:rFonts w:ascii="Georgia" w:hAnsi="Georgia"/>
          <w:bCs/>
          <w:color w:val="111111"/>
          <w:sz w:val="36"/>
          <w:szCs w:val="36"/>
        </w:rPr>
      </w:pPr>
      <w:r w:rsidRPr="0020418B">
        <w:rPr>
          <w:rFonts w:ascii="Georgia" w:hAnsi="Georgia"/>
          <w:bCs/>
          <w:color w:val="111111"/>
          <w:sz w:val="36"/>
          <w:szCs w:val="36"/>
        </w:rPr>
        <w:t>Writing an Annotated Works Cited Page</w:t>
      </w:r>
    </w:p>
    <w:p w:rsidR="007109A6" w:rsidRPr="0020418B" w:rsidRDefault="007109A6" w:rsidP="00023731">
      <w:pPr>
        <w:pBdr>
          <w:top w:val="thinThickThinSmallGap" w:sz="24" w:space="1" w:color="auto"/>
          <w:left w:val="thinThickThinSmallGap" w:sz="24" w:space="4" w:color="auto"/>
          <w:bottom w:val="thinThickThinSmallGap" w:sz="24" w:space="1" w:color="auto"/>
          <w:right w:val="thinThickThinSmallGap" w:sz="24" w:space="4" w:color="auto"/>
        </w:pBdr>
        <w:shd w:val="clear" w:color="auto" w:fill="E0E0E0"/>
        <w:spacing w:before="100" w:beforeAutospacing="1" w:after="100" w:afterAutospacing="1"/>
        <w:jc w:val="center"/>
        <w:rPr>
          <w:rFonts w:ascii="Georgia" w:hAnsi="Georgia"/>
          <w:bCs/>
          <w:color w:val="111111"/>
          <w:sz w:val="36"/>
          <w:szCs w:val="36"/>
        </w:rPr>
      </w:pPr>
      <w:r w:rsidRPr="0020418B">
        <w:rPr>
          <w:rFonts w:ascii="Georgia" w:hAnsi="Georgia"/>
          <w:bCs/>
          <w:color w:val="111111"/>
          <w:sz w:val="36"/>
          <w:szCs w:val="36"/>
        </w:rPr>
        <w:t>MLA Format</w:t>
      </w:r>
    </w:p>
    <w:p w:rsidR="00162902" w:rsidRDefault="00DB5D51" w:rsidP="00A821F1">
      <w:pPr>
        <w:tabs>
          <w:tab w:val="left" w:pos="2233"/>
        </w:tabs>
        <w:spacing w:before="100" w:beforeAutospacing="1" w:after="100" w:afterAutospacing="1"/>
        <w:rPr>
          <w:rFonts w:ascii="Times New Roman" w:hAnsi="Times New Roman"/>
          <w:bCs/>
          <w:color w:val="111111"/>
          <w:sz w:val="24"/>
          <w:szCs w:val="24"/>
        </w:rPr>
      </w:pPr>
      <w:r>
        <w:rPr>
          <w:rFonts w:ascii="Times New Roman" w:hAnsi="Times New Roman"/>
          <w:bCs/>
          <w:noProof/>
          <w:color w:val="111111"/>
          <w:sz w:val="24"/>
          <w:szCs w:val="24"/>
        </w:rPr>
        <mc:AlternateContent>
          <mc:Choice Requires="wps">
            <w:drawing>
              <wp:anchor distT="0" distB="0" distL="114300" distR="114300" simplePos="0" relativeHeight="251657728" behindDoc="0" locked="0" layoutInCell="1" allowOverlap="1">
                <wp:simplePos x="0" y="0"/>
                <wp:positionH relativeFrom="column">
                  <wp:posOffset>1257300</wp:posOffset>
                </wp:positionH>
                <wp:positionV relativeFrom="paragraph">
                  <wp:posOffset>91440</wp:posOffset>
                </wp:positionV>
                <wp:extent cx="3429000" cy="0"/>
                <wp:effectExtent l="28575" t="34290" r="38100" b="323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7.2pt" to="36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" strokeweight="4.5pt">
                <v:stroke linestyle="thinThick"/>
              </v:line>
            </w:pict>
          </mc:Fallback>
        </mc:AlternateContent>
      </w:r>
      <w:r w:rsidR="00A821F1">
        <w:rPr>
          <w:rFonts w:ascii="Times New Roman" w:hAnsi="Times New Roman"/>
          <w:bCs/>
          <w:color w:val="111111"/>
          <w:sz w:val="24"/>
          <w:szCs w:val="24"/>
        </w:rPr>
        <w:tab/>
      </w:r>
    </w:p>
    <w:p w:rsidR="00A821F1" w:rsidRDefault="007109A6" w:rsidP="00023731">
      <w:pPr>
        <w:pBdr>
          <w:top w:val="single" w:sz="12" w:space="1" w:color="auto"/>
          <w:left w:val="single" w:sz="12" w:space="4" w:color="auto"/>
          <w:bottom w:val="single" w:sz="12" w:space="1" w:color="auto"/>
          <w:right w:val="single" w:sz="12" w:space="4" w:color="auto"/>
        </w:pBdr>
        <w:shd w:val="clear" w:color="auto" w:fill="E0E0E0"/>
        <w:spacing w:before="100" w:beforeAutospacing="1" w:after="100" w:afterAutospacing="1"/>
        <w:rPr>
          <w:rFonts w:ascii="Times New Roman" w:hAnsi="Times New Roman"/>
          <w:bCs/>
          <w:color w:val="111111"/>
          <w:sz w:val="24"/>
          <w:szCs w:val="24"/>
        </w:rPr>
      </w:pPr>
      <w:r>
        <w:rPr>
          <w:rFonts w:ascii="Times New Roman" w:hAnsi="Times New Roman"/>
          <w:bCs/>
          <w:color w:val="111111"/>
          <w:sz w:val="24"/>
          <w:szCs w:val="24"/>
        </w:rPr>
        <w:t xml:space="preserve">          </w:t>
      </w:r>
      <w:r w:rsidR="00A821F1">
        <w:rPr>
          <w:rFonts w:ascii="Times New Roman" w:hAnsi="Times New Roman"/>
          <w:bCs/>
          <w:color w:val="111111"/>
          <w:sz w:val="24"/>
          <w:szCs w:val="24"/>
        </w:rPr>
        <w:t>Purpose</w:t>
      </w:r>
    </w:p>
    <w:p w:rsidR="00A821F1" w:rsidRPr="00A821F1" w:rsidRDefault="00162902" w:rsidP="00023731">
      <w:pPr>
        <w:pBdr>
          <w:top w:val="single" w:sz="12" w:space="1" w:color="auto"/>
          <w:left w:val="single" w:sz="12" w:space="4" w:color="auto"/>
          <w:bottom w:val="single" w:sz="12" w:space="1" w:color="auto"/>
          <w:right w:val="single" w:sz="12" w:space="4" w:color="auto"/>
        </w:pBdr>
        <w:shd w:val="clear" w:color="auto" w:fill="E0E0E0"/>
        <w:spacing w:before="100" w:beforeAutospacing="1" w:after="100" w:afterAutospacing="1"/>
        <w:ind w:firstLine="677"/>
        <w:rPr>
          <w:rFonts w:ascii="Times New Roman" w:hAnsi="Times New Roman"/>
          <w:b w:val="0"/>
          <w:bCs/>
          <w:color w:val="111111"/>
          <w:sz w:val="24"/>
          <w:szCs w:val="24"/>
        </w:rPr>
      </w:pPr>
      <w:r>
        <w:rPr>
          <w:rFonts w:ascii="Times New Roman" w:hAnsi="Times New Roman"/>
          <w:b w:val="0"/>
          <w:bCs/>
          <w:color w:val="111111"/>
          <w:sz w:val="24"/>
          <w:szCs w:val="24"/>
        </w:rPr>
        <w:t xml:space="preserve">The annotated Works Cited list is designed to </w:t>
      </w:r>
      <w:r w:rsidR="00B26D8A">
        <w:rPr>
          <w:rFonts w:ascii="Times New Roman" w:hAnsi="Times New Roman"/>
          <w:b w:val="0"/>
          <w:bCs/>
          <w:color w:val="111111"/>
          <w:sz w:val="24"/>
          <w:szCs w:val="24"/>
        </w:rPr>
        <w:t>indicate to the reader the content of the source, the relevance of that information to your topic, how you used the source, how it helped you to understand the topic, and to warn the reader of any possible weakness or bias as a source. While some annotations are quite lengthy, they need not be and may vary in length from three to five sentences.  There are many variations of the annotated works cited list, but these guidelines should be used for purposes of the assigned paper.</w:t>
      </w:r>
    </w:p>
    <w:p w:rsidR="00A821F1" w:rsidRPr="007109A6" w:rsidRDefault="007109A6" w:rsidP="00023731">
      <w:pPr>
        <w:pBdr>
          <w:top w:val="single" w:sz="12" w:space="1" w:color="auto"/>
          <w:left w:val="single" w:sz="12" w:space="31" w:color="auto"/>
          <w:bottom w:val="single" w:sz="12" w:space="1" w:color="auto"/>
          <w:right w:val="single" w:sz="12" w:space="4" w:color="auto"/>
        </w:pBdr>
        <w:shd w:val="clear" w:color="auto" w:fill="E0E0E0"/>
        <w:spacing w:before="100" w:beforeAutospacing="1" w:after="100" w:afterAutospacing="1"/>
        <w:ind w:left="677"/>
        <w:rPr>
          <w:rFonts w:ascii="Times New Roman" w:hAnsi="Times New Roman"/>
          <w:bCs/>
          <w:color w:val="111111"/>
          <w:sz w:val="24"/>
          <w:szCs w:val="24"/>
        </w:rPr>
      </w:pPr>
      <w:r w:rsidRPr="007109A6">
        <w:rPr>
          <w:rFonts w:ascii="Times New Roman" w:hAnsi="Times New Roman"/>
          <w:bCs/>
          <w:color w:val="111111"/>
          <w:sz w:val="24"/>
          <w:szCs w:val="24"/>
        </w:rPr>
        <w:t>Content</w:t>
      </w:r>
    </w:p>
    <w:p w:rsidR="00B26D8A" w:rsidRDefault="00B26D8A" w:rsidP="00023731">
      <w:pPr>
        <w:numPr>
          <w:ilvl w:val="0"/>
          <w:numId w:val="3"/>
        </w:numPr>
        <w:pBdr>
          <w:top w:val="single" w:sz="12" w:space="1" w:color="auto"/>
          <w:left w:val="single" w:sz="12" w:space="31" w:color="auto"/>
          <w:bottom w:val="single" w:sz="12" w:space="1" w:color="auto"/>
          <w:right w:val="single" w:sz="12" w:space="4" w:color="auto"/>
        </w:pBdr>
        <w:shd w:val="clear" w:color="auto" w:fill="E0E0E0"/>
        <w:spacing w:before="100" w:beforeAutospacing="1" w:after="100" w:afterAutospacing="1"/>
        <w:rPr>
          <w:rFonts w:ascii="Times New Roman" w:hAnsi="Times New Roman"/>
          <w:b w:val="0"/>
          <w:bCs/>
          <w:color w:val="111111"/>
          <w:sz w:val="24"/>
          <w:szCs w:val="24"/>
        </w:rPr>
      </w:pPr>
      <w:r>
        <w:rPr>
          <w:rFonts w:ascii="Times New Roman" w:hAnsi="Times New Roman"/>
          <w:b w:val="0"/>
          <w:bCs/>
          <w:color w:val="111111"/>
          <w:sz w:val="24"/>
          <w:szCs w:val="24"/>
        </w:rPr>
        <w:t>List the completed bibliographical (or works cited) citation.</w:t>
      </w:r>
    </w:p>
    <w:p w:rsidR="00B26D8A" w:rsidRPr="00B62EC9" w:rsidRDefault="00B26D8A" w:rsidP="00023731">
      <w:pPr>
        <w:numPr>
          <w:ilvl w:val="0"/>
          <w:numId w:val="3"/>
        </w:numPr>
        <w:pBdr>
          <w:top w:val="single" w:sz="12" w:space="1" w:color="auto"/>
          <w:left w:val="single" w:sz="12" w:space="31" w:color="auto"/>
          <w:bottom w:val="single" w:sz="12" w:space="1" w:color="auto"/>
          <w:right w:val="single" w:sz="12" w:space="4" w:color="auto"/>
        </w:pBdr>
        <w:shd w:val="clear" w:color="auto" w:fill="E0E0E0"/>
        <w:spacing w:before="100" w:beforeAutospacing="1" w:after="100" w:afterAutospacing="1"/>
        <w:rPr>
          <w:rFonts w:ascii="Times New Roman" w:hAnsi="Times New Roman"/>
          <w:b w:val="0"/>
          <w:color w:val="111111"/>
          <w:sz w:val="24"/>
          <w:szCs w:val="24"/>
        </w:rPr>
      </w:pPr>
      <w:r w:rsidRPr="00B62EC9">
        <w:rPr>
          <w:rFonts w:ascii="Times New Roman" w:hAnsi="Times New Roman"/>
          <w:b w:val="0"/>
          <w:color w:val="111111"/>
          <w:sz w:val="24"/>
          <w:szCs w:val="24"/>
        </w:rPr>
        <w:t xml:space="preserve">Explain the main purpose of the work. </w:t>
      </w:r>
    </w:p>
    <w:p w:rsidR="00B26D8A" w:rsidRDefault="00B26D8A" w:rsidP="00023731">
      <w:pPr>
        <w:numPr>
          <w:ilvl w:val="0"/>
          <w:numId w:val="3"/>
        </w:numPr>
        <w:pBdr>
          <w:top w:val="single" w:sz="12" w:space="1" w:color="auto"/>
          <w:left w:val="single" w:sz="12" w:space="31" w:color="auto"/>
          <w:bottom w:val="single" w:sz="12" w:space="1" w:color="auto"/>
          <w:right w:val="single" w:sz="12" w:space="4" w:color="auto"/>
        </w:pBdr>
        <w:shd w:val="clear" w:color="auto" w:fill="E0E0E0"/>
        <w:spacing w:before="100" w:beforeAutospacing="1" w:after="100" w:afterAutospacing="1"/>
        <w:rPr>
          <w:rFonts w:ascii="Times New Roman" w:hAnsi="Times New Roman"/>
          <w:b w:val="0"/>
          <w:color w:val="111111"/>
          <w:sz w:val="24"/>
          <w:szCs w:val="24"/>
        </w:rPr>
      </w:pPr>
      <w:r w:rsidRPr="00B26D8A">
        <w:rPr>
          <w:rFonts w:ascii="Times New Roman" w:hAnsi="Times New Roman"/>
          <w:color w:val="111111"/>
          <w:sz w:val="24"/>
          <w:szCs w:val="24"/>
        </w:rPr>
        <w:t>Briefly</w:t>
      </w:r>
      <w:r>
        <w:rPr>
          <w:rFonts w:ascii="Times New Roman" w:hAnsi="Times New Roman"/>
          <w:b w:val="0"/>
          <w:color w:val="111111"/>
          <w:sz w:val="24"/>
          <w:szCs w:val="24"/>
        </w:rPr>
        <w:t xml:space="preserve"> describe the content, and evaluate the relevance of the information to your paper.</w:t>
      </w:r>
    </w:p>
    <w:p w:rsidR="00B26D8A" w:rsidRPr="00B62EC9" w:rsidRDefault="00B26D8A" w:rsidP="00023731">
      <w:pPr>
        <w:numPr>
          <w:ilvl w:val="0"/>
          <w:numId w:val="3"/>
        </w:numPr>
        <w:pBdr>
          <w:top w:val="single" w:sz="12" w:space="1" w:color="auto"/>
          <w:left w:val="single" w:sz="12" w:space="31" w:color="auto"/>
          <w:bottom w:val="single" w:sz="12" w:space="1" w:color="auto"/>
          <w:right w:val="single" w:sz="12" w:space="4" w:color="auto"/>
        </w:pBdr>
        <w:shd w:val="clear" w:color="auto" w:fill="E0E0E0"/>
        <w:spacing w:before="100" w:beforeAutospacing="1" w:after="100" w:afterAutospacing="1"/>
        <w:rPr>
          <w:rFonts w:ascii="Times New Roman" w:hAnsi="Times New Roman"/>
          <w:b w:val="0"/>
          <w:color w:val="111111"/>
          <w:sz w:val="24"/>
          <w:szCs w:val="24"/>
        </w:rPr>
      </w:pPr>
      <w:r w:rsidRPr="00B62EC9">
        <w:rPr>
          <w:rFonts w:ascii="Times New Roman" w:hAnsi="Times New Roman"/>
          <w:b w:val="0"/>
          <w:color w:val="111111"/>
          <w:sz w:val="24"/>
          <w:szCs w:val="24"/>
        </w:rPr>
        <w:t xml:space="preserve">Note any special features. </w:t>
      </w:r>
    </w:p>
    <w:p w:rsidR="00E21BAF" w:rsidRDefault="00B26D8A" w:rsidP="00023731">
      <w:pPr>
        <w:numPr>
          <w:ilvl w:val="0"/>
          <w:numId w:val="3"/>
        </w:numPr>
        <w:pBdr>
          <w:top w:val="single" w:sz="12" w:space="1" w:color="auto"/>
          <w:left w:val="single" w:sz="12" w:space="31" w:color="auto"/>
          <w:bottom w:val="single" w:sz="12" w:space="1" w:color="auto"/>
          <w:right w:val="single" w:sz="12" w:space="4" w:color="auto"/>
        </w:pBdr>
        <w:shd w:val="clear" w:color="auto" w:fill="E0E0E0"/>
        <w:spacing w:before="100" w:beforeAutospacing="1" w:after="100" w:afterAutospacing="1"/>
        <w:rPr>
          <w:rFonts w:ascii="Times New Roman" w:hAnsi="Times New Roman"/>
          <w:b w:val="0"/>
          <w:color w:val="111111"/>
          <w:sz w:val="24"/>
          <w:szCs w:val="24"/>
        </w:rPr>
      </w:pPr>
      <w:r w:rsidRPr="00B62EC9">
        <w:rPr>
          <w:rFonts w:ascii="Times New Roman" w:hAnsi="Times New Roman"/>
          <w:b w:val="0"/>
          <w:color w:val="111111"/>
          <w:sz w:val="24"/>
          <w:szCs w:val="24"/>
        </w:rPr>
        <w:t>Warn readers of any defect, weakness, or bias.</w:t>
      </w:r>
    </w:p>
    <w:p w:rsidR="00E21BAF" w:rsidRPr="00A821F1" w:rsidRDefault="00E21BAF" w:rsidP="00023731">
      <w:pPr>
        <w:pBdr>
          <w:top w:val="single" w:sz="12" w:space="1" w:color="auto"/>
          <w:left w:val="single" w:sz="12" w:space="31" w:color="auto"/>
          <w:bottom w:val="single" w:sz="12" w:space="1" w:color="auto"/>
          <w:right w:val="single" w:sz="12" w:space="4" w:color="auto"/>
        </w:pBdr>
        <w:shd w:val="clear" w:color="auto" w:fill="E0E0E0"/>
        <w:spacing w:before="100" w:beforeAutospacing="1" w:after="100" w:afterAutospacing="1"/>
        <w:ind w:left="677"/>
        <w:rPr>
          <w:rFonts w:ascii="Times New Roman" w:hAnsi="Times New Roman"/>
          <w:b w:val="0"/>
          <w:color w:val="111111"/>
          <w:sz w:val="20"/>
          <w:szCs w:val="20"/>
        </w:rPr>
      </w:pPr>
      <w:r w:rsidRPr="00A821F1">
        <w:rPr>
          <w:rFonts w:ascii="Times New Roman" w:hAnsi="Times New Roman"/>
          <w:b w:val="0"/>
          <w:color w:val="111111"/>
          <w:sz w:val="20"/>
          <w:szCs w:val="20"/>
        </w:rPr>
        <w:t>In addition to the above, annotations may include the following [Taken from the NHD Handbook]:</w:t>
      </w:r>
    </w:p>
    <w:p w:rsidR="00E21BAF" w:rsidRPr="00A821F1" w:rsidRDefault="00E21BAF" w:rsidP="00023731">
      <w:pPr>
        <w:numPr>
          <w:ilvl w:val="0"/>
          <w:numId w:val="3"/>
        </w:numPr>
        <w:pBdr>
          <w:top w:val="single" w:sz="12" w:space="1" w:color="auto"/>
          <w:left w:val="single" w:sz="12" w:space="31" w:color="auto"/>
          <w:bottom w:val="single" w:sz="12" w:space="1" w:color="auto"/>
          <w:right w:val="single" w:sz="12" w:space="4" w:color="auto"/>
        </w:pBdr>
        <w:shd w:val="clear" w:color="auto" w:fill="E0E0E0"/>
        <w:spacing w:before="100" w:beforeAutospacing="1" w:after="100" w:afterAutospacing="1"/>
        <w:rPr>
          <w:rFonts w:ascii="Times New Roman" w:hAnsi="Times New Roman"/>
          <w:b w:val="0"/>
          <w:sz w:val="20"/>
          <w:szCs w:val="20"/>
        </w:rPr>
      </w:pPr>
      <w:r w:rsidRPr="00A821F1">
        <w:rPr>
          <w:rFonts w:ascii="Times New Roman" w:hAnsi="Times New Roman"/>
          <w:bCs/>
          <w:sz w:val="20"/>
          <w:szCs w:val="20"/>
        </w:rPr>
        <w:t>Classification of primary or secondary source</w:t>
      </w:r>
      <w:r w:rsidRPr="00A821F1">
        <w:rPr>
          <w:rFonts w:ascii="Times New Roman" w:hAnsi="Times New Roman"/>
          <w:b w:val="0"/>
          <w:sz w:val="20"/>
          <w:szCs w:val="20"/>
        </w:rPr>
        <w:t xml:space="preserve">. You should use the annotation to explain why you categorized a particular source as primary or secondary, if that is likely to be at all controversial. Historians do sometimes disagree and there's not always one right answer, so justify your choice to the judges. </w:t>
      </w:r>
    </w:p>
    <w:p w:rsidR="00E21BAF" w:rsidRPr="00A821F1" w:rsidRDefault="00E21BAF" w:rsidP="00023731">
      <w:pPr>
        <w:numPr>
          <w:ilvl w:val="0"/>
          <w:numId w:val="3"/>
        </w:numPr>
        <w:pBdr>
          <w:top w:val="single" w:sz="12" w:space="1" w:color="auto"/>
          <w:left w:val="single" w:sz="12" w:space="31" w:color="auto"/>
          <w:bottom w:val="single" w:sz="12" w:space="1" w:color="auto"/>
          <w:right w:val="single" w:sz="12" w:space="4" w:color="auto"/>
        </w:pBdr>
        <w:shd w:val="clear" w:color="auto" w:fill="E0E0E0"/>
        <w:spacing w:before="100" w:beforeAutospacing="1" w:after="100" w:afterAutospacing="1"/>
        <w:rPr>
          <w:rFonts w:ascii="Times New Roman" w:hAnsi="Times New Roman"/>
          <w:b w:val="0"/>
          <w:sz w:val="20"/>
          <w:szCs w:val="20"/>
        </w:rPr>
      </w:pPr>
      <w:r w:rsidRPr="00A821F1">
        <w:rPr>
          <w:rFonts w:ascii="Times New Roman" w:hAnsi="Times New Roman"/>
          <w:bCs/>
          <w:sz w:val="20"/>
          <w:szCs w:val="20"/>
        </w:rPr>
        <w:t>Secondary source which included primary sources.</w:t>
      </w:r>
      <w:r w:rsidRPr="00A821F1">
        <w:rPr>
          <w:rFonts w:ascii="Times New Roman" w:hAnsi="Times New Roman"/>
          <w:b w:val="0"/>
          <w:sz w:val="20"/>
          <w:szCs w:val="20"/>
        </w:rPr>
        <w:t xml:space="preserve"> You also may use the annotation to explain that a book or other secondary source included several primary sources used for the paper. Examples: "This book included three letters between person X on the frontier and person Y back in New England, which provided insight into the struggles and experiences of the settlers." "This book provided four photos of settlers on the Great Plains and their homes, which were used on the exhibit."</w:t>
      </w:r>
    </w:p>
    <w:p w:rsidR="00E21BAF" w:rsidRPr="00A821F1" w:rsidRDefault="00E21BAF" w:rsidP="00023731">
      <w:pPr>
        <w:numPr>
          <w:ilvl w:val="0"/>
          <w:numId w:val="3"/>
        </w:numPr>
        <w:pBdr>
          <w:top w:val="single" w:sz="12" w:space="1" w:color="auto"/>
          <w:left w:val="single" w:sz="12" w:space="31" w:color="auto"/>
          <w:bottom w:val="single" w:sz="12" w:space="1" w:color="auto"/>
          <w:right w:val="single" w:sz="12" w:space="4" w:color="auto"/>
        </w:pBdr>
        <w:shd w:val="clear" w:color="auto" w:fill="E0E0E0"/>
        <w:tabs>
          <w:tab w:val="left" w:pos="5580"/>
          <w:tab w:val="left" w:pos="5760"/>
          <w:tab w:val="left" w:pos="7200"/>
        </w:tabs>
        <w:spacing w:before="100" w:beforeAutospacing="1" w:after="100" w:afterAutospacing="1"/>
        <w:rPr>
          <w:rFonts w:ascii="Times New Roman" w:hAnsi="Times New Roman"/>
          <w:b w:val="0"/>
          <w:sz w:val="20"/>
          <w:szCs w:val="20"/>
        </w:rPr>
      </w:pPr>
      <w:r w:rsidRPr="00A821F1">
        <w:rPr>
          <w:rFonts w:ascii="Times New Roman" w:hAnsi="Times New Roman"/>
          <w:bCs/>
          <w:sz w:val="20"/>
          <w:szCs w:val="20"/>
        </w:rPr>
        <w:t>Fuller explanation of credits for documentaries</w:t>
      </w:r>
      <w:r w:rsidRPr="00A821F1">
        <w:rPr>
          <w:rFonts w:ascii="Times New Roman" w:hAnsi="Times New Roman"/>
          <w:b w:val="0"/>
          <w:sz w:val="20"/>
          <w:szCs w:val="20"/>
        </w:rPr>
        <w:t>. You are supposed to give credit in the documentary itself for photos or other primary sources, but you can do this in a general way, such as by writing, "Photos from: National Archives, Ohio Historical Society, A Photographic History of the Civil War" rather than listing each photo individu</w:t>
      </w:r>
      <w:r w:rsidR="00E36D68">
        <w:rPr>
          <w:rFonts w:ascii="Times New Roman" w:hAnsi="Times New Roman"/>
          <w:b w:val="0"/>
          <w:sz w:val="20"/>
          <w:szCs w:val="20"/>
        </w:rPr>
        <w:t>ally in the documentary credits</w:t>
      </w:r>
      <w:r w:rsidRPr="00A821F1">
        <w:rPr>
          <w:rFonts w:ascii="Times New Roman" w:hAnsi="Times New Roman"/>
          <w:b w:val="0"/>
          <w:sz w:val="20"/>
          <w:szCs w:val="20"/>
        </w:rPr>
        <w:t>. You then can use the annotation in the bibliography to provide more detailed information.</w:t>
      </w:r>
    </w:p>
    <w:p w:rsidR="00E21BAF" w:rsidRPr="007109A6" w:rsidRDefault="007109A6" w:rsidP="00EB51F3">
      <w:pPr>
        <w:pBdr>
          <w:top w:val="single" w:sz="12" w:space="0" w:color="auto"/>
          <w:left w:val="single" w:sz="12" w:space="0" w:color="auto"/>
          <w:bottom w:val="single" w:sz="12" w:space="1" w:color="auto"/>
          <w:right w:val="single" w:sz="12" w:space="4" w:color="auto"/>
        </w:pBdr>
        <w:shd w:val="clear" w:color="auto" w:fill="E0E0E0"/>
        <w:spacing w:before="100" w:beforeAutospacing="1" w:after="100" w:afterAutospacing="1"/>
        <w:rPr>
          <w:rFonts w:ascii="Times New Roman" w:hAnsi="Times New Roman"/>
          <w:color w:val="111111"/>
          <w:sz w:val="24"/>
          <w:szCs w:val="24"/>
        </w:rPr>
      </w:pPr>
      <w:r>
        <w:rPr>
          <w:rFonts w:ascii="Times New Roman" w:hAnsi="Times New Roman"/>
          <w:color w:val="111111"/>
          <w:sz w:val="24"/>
          <w:szCs w:val="24"/>
        </w:rPr>
        <w:t xml:space="preserve">          </w:t>
      </w:r>
      <w:r w:rsidR="00B26D8A" w:rsidRPr="00B26D8A">
        <w:rPr>
          <w:rFonts w:ascii="Times New Roman" w:hAnsi="Times New Roman"/>
          <w:color w:val="111111"/>
          <w:sz w:val="24"/>
          <w:szCs w:val="24"/>
        </w:rPr>
        <w:t>Format</w:t>
      </w:r>
      <w:r>
        <w:rPr>
          <w:rFonts w:ascii="Times New Roman" w:hAnsi="Times New Roman"/>
          <w:color w:val="111111"/>
          <w:sz w:val="24"/>
          <w:szCs w:val="24"/>
        </w:rPr>
        <w:t xml:space="preserve">   </w:t>
      </w:r>
      <w:r w:rsidR="00E21BAF">
        <w:rPr>
          <w:rFonts w:ascii="Times New Roman" w:hAnsi="Times New Roman"/>
          <w:color w:val="111111"/>
          <w:sz w:val="24"/>
          <w:szCs w:val="24"/>
        </w:rPr>
        <w:t xml:space="preserve"> </w:t>
      </w:r>
      <w:r w:rsidR="00E21BAF">
        <w:rPr>
          <w:rFonts w:ascii="Times New Roman" w:hAnsi="Times New Roman"/>
          <w:b w:val="0"/>
          <w:color w:val="111111"/>
          <w:sz w:val="24"/>
          <w:szCs w:val="24"/>
        </w:rPr>
        <w:t>[See example</w:t>
      </w:r>
      <w:r w:rsidR="00F07A64">
        <w:rPr>
          <w:rFonts w:ascii="Times New Roman" w:hAnsi="Times New Roman"/>
          <w:b w:val="0"/>
          <w:color w:val="111111"/>
          <w:sz w:val="24"/>
          <w:szCs w:val="24"/>
        </w:rPr>
        <w:t xml:space="preserve"> on next page</w:t>
      </w:r>
      <w:r w:rsidR="00E21BAF">
        <w:rPr>
          <w:rFonts w:ascii="Times New Roman" w:hAnsi="Times New Roman"/>
          <w:b w:val="0"/>
          <w:color w:val="111111"/>
          <w:sz w:val="24"/>
          <w:szCs w:val="24"/>
        </w:rPr>
        <w:t>]</w:t>
      </w:r>
    </w:p>
    <w:p w:rsidR="005C06BC" w:rsidRDefault="005C06BC" w:rsidP="006B5E8B">
      <w:pPr>
        <w:pStyle w:val="DefaultText"/>
      </w:pPr>
    </w:p>
    <w:p w:rsidR="005C06BC" w:rsidRDefault="005C06BC" w:rsidP="006B5E8B">
      <w:pPr>
        <w:pStyle w:val="DefaultText"/>
      </w:pPr>
    </w:p>
    <w:p w:rsidR="005C06BC" w:rsidRDefault="005C06BC" w:rsidP="006B5E8B">
      <w:pPr>
        <w:pStyle w:val="DefaultText"/>
      </w:pPr>
    </w:p>
    <w:p w:rsidR="00EB51F3" w:rsidRDefault="00EB51F3" w:rsidP="006B5E8B">
      <w:pPr>
        <w:pStyle w:val="DefaultText"/>
      </w:pPr>
    </w:p>
    <w:p w:rsidR="00EB51F3" w:rsidRDefault="00EB51F3" w:rsidP="006B5E8B">
      <w:pPr>
        <w:pStyle w:val="DefaultText"/>
      </w:pPr>
    </w:p>
    <w:p w:rsidR="005C06BC" w:rsidRDefault="0062112C" w:rsidP="005C06BC">
      <w:pPr>
        <w:pStyle w:val="DefaultText"/>
      </w:pPr>
      <w:r>
        <w:rPr>
          <w:noProof/>
        </w:rPr>
        <w:lastRenderedPageBreak/>
        <mc:AlternateContent>
          <mc:Choice Requires="wps">
            <w:drawing>
              <wp:anchor distT="0" distB="0" distL="114300" distR="114300" simplePos="0" relativeHeight="251661312" behindDoc="0" locked="0" layoutInCell="1" allowOverlap="1" wp14:anchorId="5D4AF782" wp14:editId="20062CB1">
                <wp:simplePos x="0" y="0"/>
                <wp:positionH relativeFrom="column">
                  <wp:posOffset>4638040</wp:posOffset>
                </wp:positionH>
                <wp:positionV relativeFrom="paragraph">
                  <wp:posOffset>-252095</wp:posOffset>
                </wp:positionV>
                <wp:extent cx="469900" cy="31115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311150"/>
                        </a:xfrm>
                        <a:prstGeom prst="rect">
                          <a:avLst/>
                        </a:prstGeom>
                        <a:solidFill>
                          <a:srgbClr val="FFFFFF"/>
                        </a:solidFill>
                        <a:ln w="9525">
                          <a:noFill/>
                          <a:miter lim="800000"/>
                          <a:headEnd/>
                          <a:tailEnd/>
                        </a:ln>
                      </wps:spPr>
                      <wps:txbx>
                        <w:txbxContent>
                          <w:p w:rsidR="00DB5D51" w:rsidRPr="00DB5D51" w:rsidRDefault="00DB5D51">
                            <w:pPr>
                              <w:rPr>
                                <w:rFonts w:ascii="Georgia" w:hAnsi="Georgia"/>
                                <w:sz w:val="24"/>
                                <w:szCs w:val="24"/>
                              </w:rPr>
                            </w:pPr>
                            <w:r w:rsidRPr="00DB5D51">
                              <w:rPr>
                                <w:rFonts w:ascii="Georgia" w:hAnsi="Georgia"/>
                                <w:sz w:val="24"/>
                                <w:szCs w:val="24"/>
                              </w:rPr>
                              <w:t>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5.2pt;margin-top:-19.85pt;width:37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" stroked="f">
                <v:textbox>
                  <w:txbxContent>
                    <w:p w:rsidR="00DB5D51" w:rsidRPr="00DB5D51" w:rsidRDefault="00DB5D51">
                      <w:pPr>
                        <w:rPr>
                          <w:rFonts w:ascii="Georgia" w:hAnsi="Georgia"/>
                          <w:sz w:val="24"/>
                          <w:szCs w:val="24"/>
                        </w:rPr>
                      </w:pPr>
                      <w:r w:rsidRPr="00DB5D51">
                        <w:rPr>
                          <w:rFonts w:ascii="Georgia" w:hAnsi="Georgia"/>
                          <w:sz w:val="24"/>
                          <w:szCs w:val="24"/>
                        </w:rPr>
                        <w:t>½”</w:t>
                      </w:r>
                    </w:p>
                  </w:txbxContent>
                </v:textbox>
              </v:shape>
            </w:pict>
          </mc:Fallback>
        </mc:AlternateContent>
      </w:r>
      <w:r w:rsidR="00DB5D51">
        <w:rPr>
          <w:noProof/>
        </w:rPr>
        <mc:AlternateContent>
          <mc:Choice Requires="wps">
            <w:drawing>
              <wp:anchor distT="0" distB="0" distL="114300" distR="114300" simplePos="0" relativeHeight="251664384" behindDoc="0" locked="0" layoutInCell="1" allowOverlap="1" wp14:anchorId="50ABFB08" wp14:editId="70CA50DF">
                <wp:simplePos x="0" y="0"/>
                <wp:positionH relativeFrom="column">
                  <wp:posOffset>1158130</wp:posOffset>
                </wp:positionH>
                <wp:positionV relativeFrom="paragraph">
                  <wp:posOffset>-45831</wp:posOffset>
                </wp:positionV>
                <wp:extent cx="469900" cy="311150"/>
                <wp:effectExtent l="0" t="0" r="635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311150"/>
                        </a:xfrm>
                        <a:prstGeom prst="rect">
                          <a:avLst/>
                        </a:prstGeom>
                        <a:solidFill>
                          <a:srgbClr val="FFFFFF"/>
                        </a:solidFill>
                        <a:ln w="9525">
                          <a:noFill/>
                          <a:miter lim="800000"/>
                          <a:headEnd/>
                          <a:tailEnd/>
                        </a:ln>
                      </wps:spPr>
                      <wps:txbx>
                        <w:txbxContent>
                          <w:p w:rsidR="00DB5D51" w:rsidRPr="00DB5D51" w:rsidRDefault="00DB5D51" w:rsidP="00DB5D51">
                            <w:pPr>
                              <w:rPr>
                                <w:rFonts w:ascii="Georgia" w:hAnsi="Georgia"/>
                                <w:sz w:val="24"/>
                                <w:szCs w:val="24"/>
                              </w:rPr>
                            </w:pPr>
                            <w:bookmarkStart w:id="0" w:name="_GoBack"/>
                            <w:r>
                              <w:rPr>
                                <w:rFonts w:ascii="Georgia" w:hAnsi="Georgia"/>
                                <w:sz w:val="24"/>
                                <w:szCs w:val="24"/>
                              </w:rPr>
                              <w:t>1</w:t>
                            </w:r>
                            <w:r w:rsidRPr="00DB5D51">
                              <w:rPr>
                                <w:rFonts w:ascii="Georgia" w:hAnsi="Georgia"/>
                                <w:sz w:val="24"/>
                                <w:szCs w:val="24"/>
                              </w:rPr>
                              <w:t>”</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2pt;margin-top:-3.6pt;width:37pt;height: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" stroked="f">
                <v:textbox>
                  <w:txbxContent>
                    <w:p w:rsidR="00DB5D51" w:rsidRPr="00DB5D51" w:rsidRDefault="00DB5D51" w:rsidP="00DB5D51">
                      <w:pPr>
                        <w:rPr>
                          <w:rFonts w:ascii="Georgia" w:hAnsi="Georgia"/>
                          <w:sz w:val="24"/>
                          <w:szCs w:val="24"/>
                        </w:rPr>
                      </w:pPr>
                      <w:r>
                        <w:rPr>
                          <w:rFonts w:ascii="Georgia" w:hAnsi="Georgia"/>
                          <w:sz w:val="24"/>
                          <w:szCs w:val="24"/>
                        </w:rPr>
                        <w:t>1</w:t>
                      </w:r>
                      <w:r w:rsidRPr="00DB5D51">
                        <w:rPr>
                          <w:rFonts w:ascii="Georgia" w:hAnsi="Georgia"/>
                          <w:sz w:val="24"/>
                          <w:szCs w:val="24"/>
                        </w:rPr>
                        <w:t>”</w:t>
                      </w:r>
                    </w:p>
                  </w:txbxContent>
                </v:textbox>
              </v:shape>
            </w:pict>
          </mc:Fallback>
        </mc:AlternateContent>
      </w:r>
      <w:r w:rsidR="00DB5D51">
        <w:rPr>
          <w:noProof/>
        </w:rPr>
        <mc:AlternateContent>
          <mc:Choice Requires="wps">
            <w:drawing>
              <wp:anchor distT="0" distB="0" distL="114300" distR="114300" simplePos="0" relativeHeight="251662336" behindDoc="0" locked="0" layoutInCell="1" allowOverlap="1" wp14:anchorId="1C8D7B97" wp14:editId="7ACB1E01">
                <wp:simplePos x="0" y="0"/>
                <wp:positionH relativeFrom="column">
                  <wp:posOffset>987287</wp:posOffset>
                </wp:positionH>
                <wp:positionV relativeFrom="paragraph">
                  <wp:posOffset>-351183</wp:posOffset>
                </wp:positionV>
                <wp:extent cx="172278" cy="921026"/>
                <wp:effectExtent l="0" t="0" r="18415" b="12700"/>
                <wp:wrapNone/>
                <wp:docPr id="4" name="Right Brace 4"/>
                <wp:cNvGraphicFramePr/>
                <a:graphic xmlns:a="http://schemas.openxmlformats.org/drawingml/2006/main">
                  <a:graphicData uri="http://schemas.microsoft.com/office/word/2010/wordprocessingShape">
                    <wps:wsp>
                      <wps:cNvSpPr/>
                      <wps:spPr>
                        <a:xfrm>
                          <a:off x="0" y="0"/>
                          <a:ext cx="172278" cy="921026"/>
                        </a:xfrm>
                        <a:prstGeom prst="righ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6" type="#_x0000_t88" style="position:absolute;margin-left:77.75pt;margin-top:-27.65pt;width:13.55pt;height:7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" adj="337" strokecolor="black [3213]"/>
            </w:pict>
          </mc:Fallback>
        </mc:AlternateContent>
      </w:r>
      <w:r w:rsidR="00DB5D51">
        <w:rPr>
          <w:noProof/>
        </w:rPr>
        <mc:AlternateContent>
          <mc:Choice Requires="wps">
            <w:drawing>
              <wp:anchor distT="0" distB="0" distL="114300" distR="114300" simplePos="0" relativeHeight="251659264" behindDoc="0" locked="0" layoutInCell="1" allowOverlap="1" wp14:anchorId="57F9C141" wp14:editId="2377ADB6">
                <wp:simplePos x="0" y="0"/>
                <wp:positionH relativeFrom="column">
                  <wp:posOffset>5181600</wp:posOffset>
                </wp:positionH>
                <wp:positionV relativeFrom="paragraph">
                  <wp:posOffset>-351183</wp:posOffset>
                </wp:positionV>
                <wp:extent cx="165652" cy="457200"/>
                <wp:effectExtent l="0" t="0" r="25400" b="19050"/>
                <wp:wrapNone/>
                <wp:docPr id="2" name="Left Brace 2"/>
                <wp:cNvGraphicFramePr/>
                <a:graphic xmlns:a="http://schemas.openxmlformats.org/drawingml/2006/main">
                  <a:graphicData uri="http://schemas.microsoft.com/office/word/2010/wordprocessingShape">
                    <wps:wsp>
                      <wps:cNvSpPr/>
                      <wps:spPr>
                        <a:xfrm>
                          <a:off x="0" y="0"/>
                          <a:ext cx="165652" cy="4572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 o:spid="_x0000_s1026" type="#_x0000_t87" style="position:absolute;margin-left:408pt;margin-top:-27.65pt;width:13.0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" adj="652" strokecolor="black [3213]"/>
            </w:pict>
          </mc:Fallback>
        </mc:AlternateContent>
      </w:r>
      <w:r w:rsidR="005C06BC">
        <w:tab/>
      </w:r>
      <w:r w:rsidR="005C06BC">
        <w:tab/>
      </w:r>
      <w:r w:rsidR="005C06BC">
        <w:tab/>
      </w:r>
      <w:r w:rsidR="005C06BC">
        <w:tab/>
      </w:r>
      <w:r w:rsidR="005C06BC">
        <w:tab/>
      </w:r>
      <w:r w:rsidR="005C06BC">
        <w:tab/>
      </w:r>
      <w:r w:rsidR="005C06BC">
        <w:tab/>
      </w:r>
      <w:r w:rsidR="005C06BC">
        <w:tab/>
      </w:r>
      <w:r w:rsidR="005C06BC">
        <w:tab/>
      </w:r>
      <w:r w:rsidR="005C06BC">
        <w:tab/>
      </w:r>
      <w:r w:rsidR="005C06BC">
        <w:tab/>
        <w:t xml:space="preserve">         </w:t>
      </w:r>
      <w:r w:rsidR="00C02D65">
        <w:t>Citizen</w:t>
      </w:r>
      <w:r w:rsidR="005C06BC">
        <w:t xml:space="preserve"> 1</w:t>
      </w:r>
    </w:p>
    <w:p w:rsidR="005C06BC" w:rsidRDefault="005C06BC" w:rsidP="006B5E8B">
      <w:pPr>
        <w:pStyle w:val="DefaultText"/>
      </w:pPr>
    </w:p>
    <w:p w:rsidR="005C06BC" w:rsidRDefault="005D19EE" w:rsidP="006B5E8B">
      <w:pPr>
        <w:pStyle w:val="DefaultText"/>
      </w:pPr>
      <w:r>
        <w:rPr>
          <w:noProof/>
        </w:rPr>
        <mc:AlternateContent>
          <mc:Choice Requires="wps">
            <w:drawing>
              <wp:anchor distT="0" distB="0" distL="114300" distR="114300" simplePos="0" relativeHeight="251667456" behindDoc="0" locked="0" layoutInCell="1" allowOverlap="1" wp14:anchorId="1630A811" wp14:editId="63AC5523">
                <wp:simplePos x="0" y="0"/>
                <wp:positionH relativeFrom="column">
                  <wp:posOffset>5883910</wp:posOffset>
                </wp:positionH>
                <wp:positionV relativeFrom="paragraph">
                  <wp:posOffset>20320</wp:posOffset>
                </wp:positionV>
                <wp:extent cx="728345" cy="813435"/>
                <wp:effectExtent l="0" t="0" r="14605" b="247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813435"/>
                        </a:xfrm>
                        <a:prstGeom prst="rect">
                          <a:avLst/>
                        </a:prstGeom>
                        <a:solidFill>
                          <a:srgbClr val="FFFFFF"/>
                        </a:solidFill>
                        <a:ln w="9525">
                          <a:solidFill>
                            <a:srgbClr val="000000"/>
                          </a:solidFill>
                          <a:miter lim="800000"/>
                          <a:headEnd/>
                          <a:tailEnd/>
                        </a:ln>
                      </wps:spPr>
                      <wps:txbx>
                        <w:txbxContent>
                          <w:p w:rsidR="00DB5D51" w:rsidRPr="00DB5D51" w:rsidRDefault="00DB5D51">
                            <w:pPr>
                              <w:rPr>
                                <w:rFonts w:ascii="Georgia" w:hAnsi="Georgia"/>
                                <w:b w:val="0"/>
                                <w:sz w:val="24"/>
                                <w:szCs w:val="24"/>
                              </w:rPr>
                            </w:pPr>
                            <w:r w:rsidRPr="00DB5D51">
                              <w:rPr>
                                <w:rFonts w:ascii="Georgia" w:hAnsi="Georgia"/>
                                <w:b w:val="0"/>
                                <w:sz w:val="24"/>
                                <w:szCs w:val="24"/>
                              </w:rPr>
                              <w:t>Entire page is double-spaced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63.3pt;margin-top:1.6pt;width:57.35pt;height:6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">
                <v:textbox>
                  <w:txbxContent>
                    <w:p w:rsidR="00DB5D51" w:rsidRPr="00DB5D51" w:rsidRDefault="00DB5D51">
                      <w:pPr>
                        <w:rPr>
                          <w:rFonts w:ascii="Georgia" w:hAnsi="Georgia"/>
                          <w:b w:val="0"/>
                          <w:sz w:val="24"/>
                          <w:szCs w:val="24"/>
                        </w:rPr>
                      </w:pPr>
                      <w:r w:rsidRPr="00DB5D51">
                        <w:rPr>
                          <w:rFonts w:ascii="Georgia" w:hAnsi="Georgia"/>
                          <w:b w:val="0"/>
                          <w:sz w:val="24"/>
                          <w:szCs w:val="24"/>
                        </w:rPr>
                        <w:t>Entire page is double-spaced</w:t>
                      </w:r>
                    </w:p>
                  </w:txbxContent>
                </v:textbox>
              </v:shape>
            </w:pict>
          </mc:Fallback>
        </mc:AlternateContent>
      </w:r>
    </w:p>
    <w:p w:rsidR="006B5E8B" w:rsidRDefault="00E463BD" w:rsidP="006B5E8B">
      <w:pPr>
        <w:pStyle w:val="DefaultText"/>
      </w:pPr>
      <w:r>
        <w:rPr>
          <w:noProof/>
        </w:rPr>
        <mc:AlternateContent>
          <mc:Choice Requires="wps">
            <w:drawing>
              <wp:anchor distT="0" distB="0" distL="114300" distR="114300" simplePos="0" relativeHeight="251676672" behindDoc="0" locked="0" layoutInCell="1" allowOverlap="1" wp14:anchorId="618DD976" wp14:editId="19DC5D56">
                <wp:simplePos x="0" y="0"/>
                <wp:positionH relativeFrom="column">
                  <wp:posOffset>1424747</wp:posOffset>
                </wp:positionH>
                <wp:positionV relativeFrom="paragraph">
                  <wp:posOffset>90198</wp:posOffset>
                </wp:positionV>
                <wp:extent cx="205105" cy="1133337"/>
                <wp:effectExtent l="0" t="0" r="23495" b="10160"/>
                <wp:wrapNone/>
                <wp:docPr id="12" name="Left Brace 12"/>
                <wp:cNvGraphicFramePr/>
                <a:graphic xmlns:a="http://schemas.openxmlformats.org/drawingml/2006/main">
                  <a:graphicData uri="http://schemas.microsoft.com/office/word/2010/wordprocessingShape">
                    <wps:wsp>
                      <wps:cNvSpPr/>
                      <wps:spPr>
                        <a:xfrm rot="10800000">
                          <a:off x="0" y="0"/>
                          <a:ext cx="205105" cy="1133337"/>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 Brace 12" o:spid="_x0000_s1026" type="#_x0000_t87" style="position:absolute;margin-left:112.2pt;margin-top:7.1pt;width:16.15pt;height:89.25pt;rotation:180;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" adj="326" strokecolor="black [3213]"/>
            </w:pict>
          </mc:Fallback>
        </mc:AlternateContent>
      </w:r>
      <w:r w:rsidR="007109A6">
        <w:t>John Q. Citizen</w:t>
      </w:r>
    </w:p>
    <w:p w:rsidR="006B5E8B" w:rsidRDefault="00E463BD" w:rsidP="006B5E8B">
      <w:pPr>
        <w:pStyle w:val="DefaultText"/>
      </w:pPr>
      <w:r>
        <w:rPr>
          <w:noProof/>
        </w:rPr>
        <mc:AlternateContent>
          <mc:Choice Requires="wps">
            <w:drawing>
              <wp:anchor distT="0" distB="0" distL="114300" distR="114300" simplePos="0" relativeHeight="251678720" behindDoc="0" locked="0" layoutInCell="1" allowOverlap="1" wp14:anchorId="35F55B13" wp14:editId="20B3AF89">
                <wp:simplePos x="0" y="0"/>
                <wp:positionH relativeFrom="column">
                  <wp:posOffset>1642249</wp:posOffset>
                </wp:positionH>
                <wp:positionV relativeFrom="paragraph">
                  <wp:posOffset>13970</wp:posOffset>
                </wp:positionV>
                <wp:extent cx="774700" cy="920115"/>
                <wp:effectExtent l="0" t="0" r="25400" b="133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920115"/>
                        </a:xfrm>
                        <a:prstGeom prst="rect">
                          <a:avLst/>
                        </a:prstGeom>
                        <a:solidFill>
                          <a:srgbClr val="FFFFFF"/>
                        </a:solidFill>
                        <a:ln w="9525">
                          <a:solidFill>
                            <a:srgbClr val="000000"/>
                          </a:solidFill>
                          <a:miter lim="800000"/>
                          <a:headEnd/>
                          <a:tailEnd/>
                        </a:ln>
                      </wps:spPr>
                      <wps:txbx>
                        <w:txbxContent>
                          <w:p w:rsidR="00E463BD" w:rsidRDefault="00E463BD" w:rsidP="00E463BD">
                            <w:pPr>
                              <w:rPr>
                                <w:rFonts w:ascii="Georgia" w:hAnsi="Georgia"/>
                                <w:b w:val="0"/>
                                <w:sz w:val="24"/>
                                <w:szCs w:val="24"/>
                              </w:rPr>
                            </w:pPr>
                            <w:r>
                              <w:rPr>
                                <w:rFonts w:ascii="Georgia" w:hAnsi="Georgia"/>
                                <w:b w:val="0"/>
                                <w:sz w:val="24"/>
                                <w:szCs w:val="24"/>
                              </w:rPr>
                              <w:t>MLA header</w:t>
                            </w:r>
                          </w:p>
                          <w:p w:rsidR="00E463BD" w:rsidRPr="00DB5D51" w:rsidRDefault="00E463BD" w:rsidP="00E463BD">
                            <w:pPr>
                              <w:rPr>
                                <w:rFonts w:ascii="Georgia" w:hAnsi="Georgia"/>
                                <w:b w:val="0"/>
                                <w:sz w:val="24"/>
                                <w:szCs w:val="24"/>
                              </w:rPr>
                            </w:pPr>
                            <w:r>
                              <w:rPr>
                                <w:rFonts w:ascii="Georgia" w:hAnsi="Georgia"/>
                                <w:b w:val="0"/>
                                <w:sz w:val="24"/>
                                <w:szCs w:val="24"/>
                              </w:rPr>
                              <w:t>(</w:t>
                            </w:r>
                            <w:proofErr w:type="gramStart"/>
                            <w:r>
                              <w:rPr>
                                <w:rFonts w:ascii="Georgia" w:hAnsi="Georgia"/>
                                <w:b w:val="0"/>
                                <w:sz w:val="24"/>
                                <w:szCs w:val="24"/>
                              </w:rPr>
                              <w:t>double-spaced</w:t>
                            </w:r>
                            <w:proofErr w:type="gramEnd"/>
                            <w:r>
                              <w:rPr>
                                <w:rFonts w:ascii="Georgia" w:hAnsi="Georgia"/>
                                <w:b w:val="0"/>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9.3pt;margin-top:1.1pt;width:61pt;height:72.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">
                <v:textbox>
                  <w:txbxContent>
                    <w:p w:rsidR="00E463BD" w:rsidRDefault="00E463BD" w:rsidP="00E463BD">
                      <w:pPr>
                        <w:rPr>
                          <w:rFonts w:ascii="Georgia" w:hAnsi="Georgia"/>
                          <w:b w:val="0"/>
                          <w:sz w:val="24"/>
                          <w:szCs w:val="24"/>
                        </w:rPr>
                      </w:pPr>
                      <w:r>
                        <w:rPr>
                          <w:rFonts w:ascii="Georgia" w:hAnsi="Georgia"/>
                          <w:b w:val="0"/>
                          <w:sz w:val="24"/>
                          <w:szCs w:val="24"/>
                        </w:rPr>
                        <w:t>MLA header</w:t>
                      </w:r>
                    </w:p>
                    <w:p w:rsidR="00E463BD" w:rsidRPr="00DB5D51" w:rsidRDefault="00E463BD" w:rsidP="00E463BD">
                      <w:pPr>
                        <w:rPr>
                          <w:rFonts w:ascii="Georgia" w:hAnsi="Georgia"/>
                          <w:b w:val="0"/>
                          <w:sz w:val="24"/>
                          <w:szCs w:val="24"/>
                        </w:rPr>
                      </w:pPr>
                      <w:r>
                        <w:rPr>
                          <w:rFonts w:ascii="Georgia" w:hAnsi="Georgia"/>
                          <w:b w:val="0"/>
                          <w:sz w:val="24"/>
                          <w:szCs w:val="24"/>
                        </w:rPr>
                        <w:t>(</w:t>
                      </w:r>
                      <w:proofErr w:type="gramStart"/>
                      <w:r>
                        <w:rPr>
                          <w:rFonts w:ascii="Georgia" w:hAnsi="Georgia"/>
                          <w:b w:val="0"/>
                          <w:sz w:val="24"/>
                          <w:szCs w:val="24"/>
                        </w:rPr>
                        <w:t>double-spaced</w:t>
                      </w:r>
                      <w:proofErr w:type="gramEnd"/>
                      <w:r>
                        <w:rPr>
                          <w:rFonts w:ascii="Georgia" w:hAnsi="Georgia"/>
                          <w:b w:val="0"/>
                          <w:sz w:val="24"/>
                          <w:szCs w:val="24"/>
                        </w:rPr>
                        <w:t>)</w:t>
                      </w:r>
                    </w:p>
                  </w:txbxContent>
                </v:textbox>
              </v:shape>
            </w:pict>
          </mc:Fallback>
        </mc:AlternateContent>
      </w:r>
    </w:p>
    <w:p w:rsidR="00BE2E5E" w:rsidRDefault="00BE2E5E" w:rsidP="00BE2E5E">
      <w:pPr>
        <w:pStyle w:val="DefaultText"/>
      </w:pPr>
      <w:r>
        <w:t xml:space="preserve">AP United States </w:t>
      </w:r>
    </w:p>
    <w:p w:rsidR="006B5E8B" w:rsidRDefault="00DB5D51" w:rsidP="006B5E8B">
      <w:pPr>
        <w:pStyle w:val="DefaultText"/>
      </w:pPr>
      <w:r>
        <w:rPr>
          <w:noProof/>
        </w:rPr>
        <mc:AlternateContent>
          <mc:Choice Requires="wps">
            <w:drawing>
              <wp:anchor distT="0" distB="0" distL="114300" distR="114300" simplePos="0" relativeHeight="251665408" behindDoc="0" locked="0" layoutInCell="1" allowOverlap="1" wp14:anchorId="2861E720" wp14:editId="4EEC6D9F">
                <wp:simplePos x="0" y="0"/>
                <wp:positionH relativeFrom="column">
                  <wp:posOffset>6235148</wp:posOffset>
                </wp:positionH>
                <wp:positionV relativeFrom="paragraph">
                  <wp:posOffset>101379</wp:posOffset>
                </wp:positionV>
                <wp:extent cx="13252" cy="1696278"/>
                <wp:effectExtent l="76200" t="0" r="63500" b="56515"/>
                <wp:wrapNone/>
                <wp:docPr id="6" name="Straight Arrow Connector 6"/>
                <wp:cNvGraphicFramePr/>
                <a:graphic xmlns:a="http://schemas.openxmlformats.org/drawingml/2006/main">
                  <a:graphicData uri="http://schemas.microsoft.com/office/word/2010/wordprocessingShape">
                    <wps:wsp>
                      <wps:cNvCnPr/>
                      <wps:spPr>
                        <a:xfrm>
                          <a:off x="0" y="0"/>
                          <a:ext cx="13252" cy="169627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90.95pt;margin-top:8pt;width:1.05pt;height:133.5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" strokecolor="black [3213]">
                <v:stroke endarrow="open"/>
              </v:shape>
            </w:pict>
          </mc:Fallback>
        </mc:AlternateContent>
      </w:r>
    </w:p>
    <w:p w:rsidR="00BE2E5E" w:rsidRDefault="00BE2E5E" w:rsidP="00BE2E5E">
      <w:pPr>
        <w:pStyle w:val="DefaultText"/>
      </w:pPr>
      <w:r>
        <w:t>Mrs. Karen H. Reeves</w:t>
      </w:r>
    </w:p>
    <w:p w:rsidR="006B5E8B" w:rsidRDefault="006B5E8B" w:rsidP="006B5E8B">
      <w:pPr>
        <w:pStyle w:val="DefaultText"/>
      </w:pPr>
    </w:p>
    <w:p w:rsidR="005C06BC" w:rsidRDefault="004A2009" w:rsidP="006B5E8B">
      <w:pPr>
        <w:pStyle w:val="DefaultText"/>
      </w:pPr>
      <w:r>
        <w:t>September 16, 2014</w:t>
      </w:r>
      <w:r w:rsidR="00E21BAF">
        <w:t xml:space="preserve"> </w:t>
      </w:r>
    </w:p>
    <w:p w:rsidR="005C06BC" w:rsidRDefault="005C06BC" w:rsidP="006B5E8B">
      <w:pPr>
        <w:pStyle w:val="DefaultText"/>
      </w:pPr>
    </w:p>
    <w:p w:rsidR="005C06BC" w:rsidRDefault="005C06BC" w:rsidP="005C06BC">
      <w:pPr>
        <w:pStyle w:val="DefaultText"/>
        <w:jc w:val="center"/>
      </w:pPr>
      <w:r>
        <w:t>The Development of Pursuit Aircraft during World War I</w:t>
      </w:r>
    </w:p>
    <w:p w:rsidR="005C06BC" w:rsidRDefault="005C06BC" w:rsidP="005C06BC">
      <w:pPr>
        <w:pStyle w:val="DefaultText"/>
        <w:jc w:val="center"/>
      </w:pPr>
    </w:p>
    <w:p w:rsidR="005C06BC" w:rsidRDefault="00921420" w:rsidP="005C06BC">
      <w:pPr>
        <w:pStyle w:val="DefaultText"/>
        <w:spacing w:line="480" w:lineRule="auto"/>
      </w:pPr>
      <w:r>
        <w:rPr>
          <w:noProof/>
        </w:rPr>
        <mc:AlternateContent>
          <mc:Choice Requires="wps">
            <w:drawing>
              <wp:anchor distT="0" distB="0" distL="114300" distR="114300" simplePos="0" relativeHeight="251694080" behindDoc="0" locked="0" layoutInCell="1" allowOverlap="1" wp14:anchorId="44B3582A" wp14:editId="2F4A1468">
                <wp:simplePos x="0" y="0"/>
                <wp:positionH relativeFrom="column">
                  <wp:posOffset>-702283</wp:posOffset>
                </wp:positionH>
                <wp:positionV relativeFrom="paragraph">
                  <wp:posOffset>2545329</wp:posOffset>
                </wp:positionV>
                <wp:extent cx="370895" cy="999766"/>
                <wp:effectExtent l="0" t="0" r="10160" b="1016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95" cy="999766"/>
                        </a:xfrm>
                        <a:prstGeom prst="rect">
                          <a:avLst/>
                        </a:prstGeom>
                        <a:solidFill>
                          <a:srgbClr val="FFFFFF"/>
                        </a:solidFill>
                        <a:ln w="9525">
                          <a:solidFill>
                            <a:srgbClr val="000000"/>
                          </a:solidFill>
                          <a:miter lim="800000"/>
                          <a:headEnd/>
                          <a:tailEnd/>
                        </a:ln>
                      </wps:spPr>
                      <wps:txbx>
                        <w:txbxContent>
                          <w:p w:rsidR="00921420" w:rsidRPr="00921420" w:rsidRDefault="00921420">
                            <w:pPr>
                              <w:rPr>
                                <w:rFonts w:ascii="Times New Roman" w:hAnsi="Times New Roman"/>
                                <w:sz w:val="24"/>
                                <w:szCs w:val="24"/>
                              </w:rPr>
                            </w:pPr>
                            <w:r w:rsidRPr="00921420">
                              <w:rPr>
                                <w:rFonts w:ascii="Times New Roman" w:hAnsi="Times New Roman"/>
                                <w:sz w:val="24"/>
                                <w:szCs w:val="24"/>
                              </w:rPr>
                              <w:t>Left-justified</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5.3pt;margin-top:200.4pt;width:29.2pt;height:78.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">
                <v:textbox style="layout-flow:vertical;mso-layout-flow-alt:bottom-to-top">
                  <w:txbxContent>
                    <w:p w:rsidR="00921420" w:rsidRPr="00921420" w:rsidRDefault="00921420">
                      <w:pPr>
                        <w:rPr>
                          <w:rFonts w:ascii="Times New Roman" w:hAnsi="Times New Roman"/>
                          <w:sz w:val="24"/>
                          <w:szCs w:val="24"/>
                        </w:rPr>
                      </w:pPr>
                      <w:r w:rsidRPr="00921420">
                        <w:rPr>
                          <w:rFonts w:ascii="Times New Roman" w:hAnsi="Times New Roman"/>
                          <w:sz w:val="24"/>
                          <w:szCs w:val="24"/>
                        </w:rPr>
                        <w:t>Left-justified</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15014D88" wp14:editId="6E0804F7">
                <wp:simplePos x="0" y="0"/>
                <wp:positionH relativeFrom="column">
                  <wp:posOffset>-278297</wp:posOffset>
                </wp:positionH>
                <wp:positionV relativeFrom="paragraph">
                  <wp:posOffset>338923</wp:posOffset>
                </wp:positionV>
                <wp:extent cx="238126" cy="5539243"/>
                <wp:effectExtent l="0" t="0" r="28575" b="23495"/>
                <wp:wrapNone/>
                <wp:docPr id="21" name="Right Brace 21"/>
                <wp:cNvGraphicFramePr/>
                <a:graphic xmlns:a="http://schemas.openxmlformats.org/drawingml/2006/main">
                  <a:graphicData uri="http://schemas.microsoft.com/office/word/2010/wordprocessingShape">
                    <wps:wsp>
                      <wps:cNvSpPr/>
                      <wps:spPr>
                        <a:xfrm rot="10800000">
                          <a:off x="0" y="0"/>
                          <a:ext cx="238126" cy="5539243"/>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21" o:spid="_x0000_s1026" type="#_x0000_t88" style="position:absolute;margin-left:-21.9pt;margin-top:26.7pt;width:18.75pt;height:436.15pt;rotation:18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" adj="77" strokecolor="black [3213]"/>
            </w:pict>
          </mc:Fallback>
        </mc:AlternateContent>
      </w:r>
      <w:r w:rsidR="005C06BC">
        <w:tab/>
        <w:t>“The only interest and romance in this war was in the air” (Mitchell</w:t>
      </w:r>
      <w:r w:rsidR="00C02D65">
        <w:t xml:space="preserve"> </w:t>
      </w:r>
      <w:r w:rsidR="005C06BC">
        <w:t xml:space="preserve">28). Colonel William Mitchell’s postwar assessment of the mystique surrounding the development of combat aviation during World War I has been confirmed by the numerous studies of this subject during the last </w:t>
      </w:r>
      <w:r w:rsidR="002F6E69">
        <w:t>eighty</w:t>
      </w:r>
      <w:r w:rsidR="005C06BC">
        <w:t xml:space="preserve"> years. The frustrating stalemate of the war in the trenches probably contributed significantly to the popular obsession with the exploits of air “aces”</w:t>
      </w:r>
      <w:r w:rsidR="00C02D65">
        <w:t xml:space="preserve"> (Bradshaw</w:t>
      </w:r>
      <w:r w:rsidR="005C06BC">
        <w:t>). Pilots were relatively young, and the public did not associate them with the burdens of militarism or the guilt of war. Readers of the wartime press, in Liddell Hart’s words, “followed the exploits of the</w:t>
      </w:r>
      <w:r w:rsidR="002F6E69">
        <w:t>ir fighter heroes ‘with the exci</w:t>
      </w:r>
      <w:r w:rsidR="005C06BC">
        <w:t>temen</w:t>
      </w:r>
      <w:r w:rsidR="002F6E69">
        <w:t>t that formerly awaited the retu</w:t>
      </w:r>
      <w:r w:rsidR="005C06BC">
        <w:t>rn of a Red Indian scalping expedit</w:t>
      </w:r>
      <w:r w:rsidR="00E463BD">
        <w:t>ion or the new of a Test Match’ “</w:t>
      </w:r>
      <w:r w:rsidR="00CD5BE0">
        <w:t xml:space="preserve"> (Hart 89).</w:t>
      </w:r>
    </w:p>
    <w:p w:rsidR="005C06BC" w:rsidRDefault="00E463BD" w:rsidP="005C06BC">
      <w:pPr>
        <w:pStyle w:val="DefaultText"/>
        <w:spacing w:line="480" w:lineRule="auto"/>
      </w:pPr>
      <w:r>
        <w:rPr>
          <w:noProof/>
        </w:rPr>
        <mc:AlternateContent>
          <mc:Choice Requires="wps">
            <w:drawing>
              <wp:anchor distT="0" distB="0" distL="114300" distR="114300" simplePos="0" relativeHeight="251675648" behindDoc="0" locked="0" layoutInCell="1" allowOverlap="1" wp14:anchorId="5F36530A" wp14:editId="421C7E26">
                <wp:simplePos x="0" y="0"/>
                <wp:positionH relativeFrom="column">
                  <wp:posOffset>274651</wp:posOffset>
                </wp:positionH>
                <wp:positionV relativeFrom="paragraph">
                  <wp:posOffset>331939</wp:posOffset>
                </wp:positionV>
                <wp:extent cx="469900" cy="311150"/>
                <wp:effectExtent l="0" t="0" r="635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311150"/>
                        </a:xfrm>
                        <a:prstGeom prst="rect">
                          <a:avLst/>
                        </a:prstGeom>
                        <a:solidFill>
                          <a:srgbClr val="FFFFFF"/>
                        </a:solidFill>
                        <a:ln w="9525">
                          <a:noFill/>
                          <a:miter lim="800000"/>
                          <a:headEnd/>
                          <a:tailEnd/>
                        </a:ln>
                      </wps:spPr>
                      <wps:txbx>
                        <w:txbxContent>
                          <w:p w:rsidR="00E463BD" w:rsidRPr="00DB5D51" w:rsidRDefault="00E463BD" w:rsidP="00E463BD">
                            <w:pPr>
                              <w:rPr>
                                <w:rFonts w:ascii="Georgia" w:hAnsi="Georgia"/>
                                <w:sz w:val="24"/>
                                <w:szCs w:val="24"/>
                              </w:rPr>
                            </w:pPr>
                            <w:r>
                              <w:rPr>
                                <w:rFonts w:ascii="Georgia" w:hAnsi="Georgia"/>
                                <w:sz w:val="24"/>
                                <w:szCs w:val="24"/>
                              </w:rPr>
                              <w:t>1</w:t>
                            </w:r>
                            <w:r w:rsidRPr="00DB5D51">
                              <w:rPr>
                                <w:rFonts w:ascii="Georgia" w:hAnsi="Georg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1.65pt;margin-top:26.15pt;width:37pt;height:2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" stroked="f">
                <v:textbox>
                  <w:txbxContent>
                    <w:p w:rsidR="00E463BD" w:rsidRPr="00DB5D51" w:rsidRDefault="00E463BD" w:rsidP="00E463BD">
                      <w:pPr>
                        <w:rPr>
                          <w:rFonts w:ascii="Georgia" w:hAnsi="Georgia"/>
                          <w:sz w:val="24"/>
                          <w:szCs w:val="24"/>
                        </w:rPr>
                      </w:pPr>
                      <w:r>
                        <w:rPr>
                          <w:rFonts w:ascii="Georgia" w:hAnsi="Georgia"/>
                          <w:sz w:val="24"/>
                          <w:szCs w:val="24"/>
                        </w:rPr>
                        <w:t>1</w:t>
                      </w:r>
                      <w:r w:rsidRPr="00DB5D51">
                        <w:rPr>
                          <w:rFonts w:ascii="Georgia" w:hAnsi="Georgia"/>
                          <w:sz w:val="24"/>
                          <w:szCs w:val="24"/>
                        </w:rPr>
                        <w:t>”</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5A2057A3" wp14:editId="25CEEE45">
                <wp:simplePos x="0" y="0"/>
                <wp:positionH relativeFrom="column">
                  <wp:posOffset>329164</wp:posOffset>
                </wp:positionH>
                <wp:positionV relativeFrom="paragraph">
                  <wp:posOffset>290790</wp:posOffset>
                </wp:positionV>
                <wp:extent cx="172085" cy="920750"/>
                <wp:effectExtent l="6668" t="0" r="25082" b="25083"/>
                <wp:wrapNone/>
                <wp:docPr id="10" name="Right Brace 10"/>
                <wp:cNvGraphicFramePr/>
                <a:graphic xmlns:a="http://schemas.openxmlformats.org/drawingml/2006/main">
                  <a:graphicData uri="http://schemas.microsoft.com/office/word/2010/wordprocessingShape">
                    <wps:wsp>
                      <wps:cNvSpPr/>
                      <wps:spPr>
                        <a:xfrm rot="16200000">
                          <a:off x="0" y="0"/>
                          <a:ext cx="172085" cy="920750"/>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Brace 10" o:spid="_x0000_s1026" type="#_x0000_t88" style="position:absolute;margin-left:25.9pt;margin-top:22.9pt;width:13.55pt;height:72.5pt;rotation:-90;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" adj="336" strokecolor="windowText"/>
            </w:pict>
          </mc:Fallback>
        </mc:AlternateContent>
      </w:r>
      <w:r w:rsidR="005C06BC">
        <w:tab/>
      </w:r>
      <w:r w:rsidR="00BE2E5E">
        <w:tab/>
      </w:r>
      <w:r w:rsidR="005C06BC">
        <w:t xml:space="preserve">A long quote would go here, indented </w:t>
      </w:r>
      <w:r w:rsidR="00BE2E5E">
        <w:t>1” from</w:t>
      </w:r>
      <w:r w:rsidR="005C06BC">
        <w:t xml:space="preserve"> the left-hand margin, but </w:t>
      </w:r>
      <w:r w:rsidR="00BE2E5E">
        <w:tab/>
      </w:r>
      <w:r w:rsidR="00BE2E5E">
        <w:tab/>
      </w:r>
      <w:r w:rsidR="00BE2E5E">
        <w:tab/>
      </w:r>
      <w:r w:rsidR="00BE2E5E">
        <w:tab/>
        <w:t xml:space="preserve">retaining </w:t>
      </w:r>
      <w:r w:rsidR="005C06BC">
        <w:t>th</w:t>
      </w:r>
      <w:r w:rsidR="002F6E69">
        <w:t>e right-hand margins and contin</w:t>
      </w:r>
      <w:r w:rsidR="005C06BC">
        <w:t>uing to be dou</w:t>
      </w:r>
      <w:r w:rsidR="002F6E69">
        <w:t xml:space="preserve">ble-spaced. Avoid using </w:t>
      </w:r>
      <w:r w:rsidR="00BE2E5E">
        <w:tab/>
      </w:r>
      <w:r w:rsidR="00BE2E5E">
        <w:tab/>
      </w:r>
      <w:r w:rsidR="002F6E69">
        <w:t>long quo</w:t>
      </w:r>
      <w:r w:rsidR="00BE2E5E">
        <w:t xml:space="preserve">tes </w:t>
      </w:r>
      <w:r w:rsidR="005C06BC">
        <w:t xml:space="preserve">except in cases in which the quote so perfectly supports your position </w:t>
      </w:r>
      <w:r w:rsidR="00BE2E5E">
        <w:tab/>
      </w:r>
      <w:r w:rsidR="00BE2E5E">
        <w:tab/>
      </w:r>
      <w:r w:rsidR="00BE2E5E">
        <w:tab/>
        <w:t>that you can</w:t>
      </w:r>
      <w:r w:rsidR="005C06BC">
        <w:t xml:space="preserve">not substitute any source. In addition, quotes should be of </w:t>
      </w:r>
      <w:r w:rsidR="005C06BC" w:rsidRPr="00E463BD">
        <w:rPr>
          <w:b/>
          <w:i/>
        </w:rPr>
        <w:t xml:space="preserve">primary </w:t>
      </w:r>
      <w:r w:rsidR="00BE2E5E" w:rsidRPr="00E463BD">
        <w:rPr>
          <w:b/>
          <w:i/>
        </w:rPr>
        <w:tab/>
      </w:r>
      <w:r w:rsidR="00BE2E5E" w:rsidRPr="00E463BD">
        <w:rPr>
          <w:b/>
          <w:i/>
        </w:rPr>
        <w:tab/>
      </w:r>
      <w:r w:rsidR="00BE2E5E" w:rsidRPr="00E463BD">
        <w:rPr>
          <w:b/>
          <w:i/>
        </w:rPr>
        <w:tab/>
        <w:t>source material.</w:t>
      </w:r>
      <w:r w:rsidR="00BE2E5E">
        <w:t xml:space="preserve"> Never simply copy a </w:t>
      </w:r>
      <w:r w:rsidR="005C06BC">
        <w:t xml:space="preserve">paragraph out of a secondary source </w:t>
      </w:r>
      <w:r w:rsidR="00BE2E5E">
        <w:tab/>
      </w:r>
      <w:r w:rsidR="00BE2E5E">
        <w:tab/>
      </w:r>
      <w:r w:rsidR="00BE2E5E">
        <w:tab/>
        <w:t xml:space="preserve">because you are too lazy to </w:t>
      </w:r>
      <w:r w:rsidR="005C06BC">
        <w:t xml:space="preserve">paraphrase </w:t>
      </w:r>
      <w:r>
        <w:t xml:space="preserve">and cite </w:t>
      </w:r>
      <w:r w:rsidR="005C06BC">
        <w:t>(Reeves 35).</w:t>
      </w:r>
    </w:p>
    <w:p w:rsidR="005C06BC" w:rsidRDefault="005C06BC" w:rsidP="005C06BC">
      <w:pPr>
        <w:pStyle w:val="DefaultText"/>
        <w:spacing w:line="480" w:lineRule="auto"/>
      </w:pPr>
      <w:r>
        <w:t>Continue your paper as indicated or indent if you are beginning a new paragraph………………</w:t>
      </w:r>
    </w:p>
    <w:p w:rsidR="005C06BC" w:rsidRDefault="005C06BC" w:rsidP="005C06BC">
      <w:pPr>
        <w:pStyle w:val="DefaultText"/>
        <w:spacing w:line="480" w:lineRule="auto"/>
      </w:pPr>
      <w:r>
        <w:t>………………………………………………………………………………………………………</w:t>
      </w:r>
    </w:p>
    <w:p w:rsidR="005C06BC" w:rsidRPr="00E463BD" w:rsidRDefault="00E463BD" w:rsidP="00DB5D51">
      <w:pPr>
        <w:pStyle w:val="DefaultText"/>
        <w:spacing w:line="480" w:lineRule="auto"/>
        <w:rPr>
          <w:b/>
          <w:i/>
        </w:rPr>
      </w:pPr>
      <w:r>
        <w:rPr>
          <w:noProof/>
        </w:rPr>
        <mc:AlternateContent>
          <mc:Choice Requires="wps">
            <w:drawing>
              <wp:anchor distT="0" distB="0" distL="114300" distR="114300" simplePos="0" relativeHeight="251671552" behindDoc="0" locked="0" layoutInCell="1" allowOverlap="1" wp14:anchorId="0E978FAE" wp14:editId="676FCC0B">
                <wp:simplePos x="0" y="0"/>
                <wp:positionH relativeFrom="column">
                  <wp:posOffset>5718313</wp:posOffset>
                </wp:positionH>
                <wp:positionV relativeFrom="paragraph">
                  <wp:posOffset>417085</wp:posOffset>
                </wp:positionV>
                <wp:extent cx="364435" cy="265043"/>
                <wp:effectExtent l="0" t="0" r="0" b="19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35" cy="265043"/>
                        </a:xfrm>
                        <a:prstGeom prst="rect">
                          <a:avLst/>
                        </a:prstGeom>
                        <a:solidFill>
                          <a:srgbClr val="FFFFFF"/>
                        </a:solidFill>
                        <a:ln w="9525">
                          <a:noFill/>
                          <a:miter lim="800000"/>
                          <a:headEnd/>
                          <a:tailEnd/>
                        </a:ln>
                      </wps:spPr>
                      <wps:txbx>
                        <w:txbxContent>
                          <w:p w:rsidR="00E463BD" w:rsidRPr="00DB5D51" w:rsidRDefault="00E463BD" w:rsidP="00E463BD">
                            <w:pPr>
                              <w:rPr>
                                <w:rFonts w:ascii="Georgia" w:hAnsi="Georgia"/>
                                <w:sz w:val="24"/>
                                <w:szCs w:val="24"/>
                              </w:rPr>
                            </w:pPr>
                            <w:r>
                              <w:rPr>
                                <w:rFonts w:ascii="Georgia" w:hAnsi="Georgia"/>
                                <w:sz w:val="24"/>
                                <w:szCs w:val="24"/>
                              </w:rPr>
                              <w:t>1</w:t>
                            </w:r>
                            <w:r w:rsidRPr="00DB5D51">
                              <w:rPr>
                                <w:rFonts w:ascii="Georgia" w:hAnsi="Georg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50.25pt;margin-top:32.85pt;width:28.7pt;height:2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" stroked="f">
                <v:textbox>
                  <w:txbxContent>
                    <w:p w:rsidR="00E463BD" w:rsidRPr="00DB5D51" w:rsidRDefault="00E463BD" w:rsidP="00E463BD">
                      <w:pPr>
                        <w:rPr>
                          <w:rFonts w:ascii="Georgia" w:hAnsi="Georgia"/>
                          <w:sz w:val="24"/>
                          <w:szCs w:val="24"/>
                        </w:rPr>
                      </w:pPr>
                      <w:r>
                        <w:rPr>
                          <w:rFonts w:ascii="Georgia" w:hAnsi="Georgia"/>
                          <w:sz w:val="24"/>
                          <w:szCs w:val="24"/>
                        </w:rPr>
                        <w:t>1</w:t>
                      </w:r>
                      <w:r w:rsidRPr="00DB5D51">
                        <w:rPr>
                          <w:rFonts w:ascii="Georgia" w:hAnsi="Georgia"/>
                          <w:sz w:val="24"/>
                          <w:szCs w:val="24"/>
                        </w:rPr>
                        <w:t>”</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46F3A6ED" wp14:editId="0C579F47">
                <wp:simplePos x="0" y="0"/>
                <wp:positionH relativeFrom="column">
                  <wp:posOffset>5439300</wp:posOffset>
                </wp:positionH>
                <wp:positionV relativeFrom="paragraph">
                  <wp:posOffset>118414</wp:posOffset>
                </wp:positionV>
                <wp:extent cx="172085" cy="920750"/>
                <wp:effectExtent l="0" t="0" r="18415" b="12700"/>
                <wp:wrapNone/>
                <wp:docPr id="8" name="Right Brace 8"/>
                <wp:cNvGraphicFramePr/>
                <a:graphic xmlns:a="http://schemas.openxmlformats.org/drawingml/2006/main">
                  <a:graphicData uri="http://schemas.microsoft.com/office/word/2010/wordprocessingShape">
                    <wps:wsp>
                      <wps:cNvSpPr/>
                      <wps:spPr>
                        <a:xfrm>
                          <a:off x="0" y="0"/>
                          <a:ext cx="172085" cy="920750"/>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Brace 8" o:spid="_x0000_s1026" type="#_x0000_t88" style="position:absolute;margin-left:428.3pt;margin-top:9.3pt;width:13.55pt;height:7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" adj="336" strokecolor="windowText"/>
            </w:pict>
          </mc:Fallback>
        </mc:AlternateContent>
      </w:r>
      <w:r w:rsidR="005C06BC" w:rsidRPr="00E463BD">
        <w:rPr>
          <w:b/>
          <w:i/>
        </w:rPr>
        <w:t>The last line of this page would be here, one inch above the bottom of your paper.</w:t>
      </w:r>
      <w:r w:rsidRPr="00E463BD">
        <w:rPr>
          <w:noProof/>
        </w:rPr>
        <w:t xml:space="preserve"> </w:t>
      </w:r>
    </w:p>
    <w:p w:rsidR="005C06BC" w:rsidRDefault="000248A8" w:rsidP="005C06BC">
      <w:pPr>
        <w:pStyle w:val="DefaultText"/>
        <w:spacing w:line="480" w:lineRule="auto"/>
      </w:pPr>
      <w:r>
        <w:rPr>
          <w:noProof/>
        </w:rPr>
        <w:lastRenderedPageBreak/>
        <mc:AlternateContent>
          <mc:Choice Requires="wps">
            <w:drawing>
              <wp:anchor distT="0" distB="0" distL="114300" distR="114300" simplePos="0" relativeHeight="251686912" behindDoc="0" locked="0" layoutInCell="1" allowOverlap="1" wp14:anchorId="5872D2ED" wp14:editId="4812AC35">
                <wp:simplePos x="0" y="0"/>
                <wp:positionH relativeFrom="column">
                  <wp:posOffset>4538871</wp:posOffset>
                </wp:positionH>
                <wp:positionV relativeFrom="paragraph">
                  <wp:posOffset>-205409</wp:posOffset>
                </wp:positionV>
                <wp:extent cx="529452" cy="264795"/>
                <wp:effectExtent l="0" t="0" r="4445" b="19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52" cy="264795"/>
                        </a:xfrm>
                        <a:prstGeom prst="rect">
                          <a:avLst/>
                        </a:prstGeom>
                        <a:solidFill>
                          <a:srgbClr val="FFFFFF"/>
                        </a:solidFill>
                        <a:ln w="9525">
                          <a:noFill/>
                          <a:miter lim="800000"/>
                          <a:headEnd/>
                          <a:tailEnd/>
                        </a:ln>
                      </wps:spPr>
                      <wps:txbx>
                        <w:txbxContent>
                          <w:p w:rsidR="000248A8" w:rsidRPr="00DB5D51" w:rsidRDefault="000248A8" w:rsidP="000248A8">
                            <w:pPr>
                              <w:rPr>
                                <w:rFonts w:ascii="Georgia" w:hAnsi="Georgia"/>
                                <w:sz w:val="24"/>
                                <w:szCs w:val="24"/>
                              </w:rPr>
                            </w:pPr>
                            <w:r>
                              <w:rPr>
                                <w:rFonts w:ascii="Georgia" w:hAnsi="Georgia"/>
                                <w:sz w:val="24"/>
                                <w:szCs w:val="24"/>
                              </w:rPr>
                              <w:t>1/2</w:t>
                            </w:r>
                            <w:r w:rsidRPr="00DB5D51">
                              <w:rPr>
                                <w:rFonts w:ascii="Georgia" w:hAnsi="Georg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57.4pt;margin-top:-16.15pt;width:41.7pt;height:20.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" stroked="f">
                <v:textbox>
                  <w:txbxContent>
                    <w:p w:rsidR="000248A8" w:rsidRPr="00DB5D51" w:rsidRDefault="000248A8" w:rsidP="000248A8">
                      <w:pPr>
                        <w:rPr>
                          <w:rFonts w:ascii="Georgia" w:hAnsi="Georgia"/>
                          <w:sz w:val="24"/>
                          <w:szCs w:val="24"/>
                        </w:rPr>
                      </w:pPr>
                      <w:r>
                        <w:rPr>
                          <w:rFonts w:ascii="Georgia" w:hAnsi="Georgia"/>
                          <w:sz w:val="24"/>
                          <w:szCs w:val="24"/>
                        </w:rPr>
                        <w:t>1</w:t>
                      </w:r>
                      <w:r>
                        <w:rPr>
                          <w:rFonts w:ascii="Georgia" w:hAnsi="Georgia"/>
                          <w:sz w:val="24"/>
                          <w:szCs w:val="24"/>
                        </w:rPr>
                        <w:t>/2</w:t>
                      </w:r>
                      <w:r w:rsidRPr="00DB5D51">
                        <w:rPr>
                          <w:rFonts w:ascii="Georgia" w:hAnsi="Georgia"/>
                          <w:sz w:val="24"/>
                          <w:szCs w:val="24"/>
                        </w:rPr>
                        <w:t>”</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3E3FC0E8" wp14:editId="2ED85F8C">
                <wp:simplePos x="0" y="0"/>
                <wp:positionH relativeFrom="column">
                  <wp:posOffset>2649468</wp:posOffset>
                </wp:positionH>
                <wp:positionV relativeFrom="paragraph">
                  <wp:posOffset>-46466</wp:posOffset>
                </wp:positionV>
                <wp:extent cx="363855" cy="264795"/>
                <wp:effectExtent l="0" t="0" r="0" b="19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264795"/>
                        </a:xfrm>
                        <a:prstGeom prst="rect">
                          <a:avLst/>
                        </a:prstGeom>
                        <a:solidFill>
                          <a:srgbClr val="FFFFFF"/>
                        </a:solidFill>
                        <a:ln w="9525">
                          <a:noFill/>
                          <a:miter lim="800000"/>
                          <a:headEnd/>
                          <a:tailEnd/>
                        </a:ln>
                      </wps:spPr>
                      <wps:txbx>
                        <w:txbxContent>
                          <w:p w:rsidR="000248A8" w:rsidRPr="00DB5D51" w:rsidRDefault="000248A8" w:rsidP="000248A8">
                            <w:pPr>
                              <w:rPr>
                                <w:rFonts w:ascii="Georgia" w:hAnsi="Georgia"/>
                                <w:sz w:val="24"/>
                                <w:szCs w:val="24"/>
                              </w:rPr>
                            </w:pPr>
                            <w:r>
                              <w:rPr>
                                <w:rFonts w:ascii="Georgia" w:hAnsi="Georgia"/>
                                <w:sz w:val="24"/>
                                <w:szCs w:val="24"/>
                              </w:rPr>
                              <w:t>1</w:t>
                            </w:r>
                            <w:r w:rsidRPr="00DB5D51">
                              <w:rPr>
                                <w:rFonts w:ascii="Georgia" w:hAnsi="Georg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08.6pt;margin-top:-3.65pt;width:28.65pt;height:20.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" stroked="f">
                <v:textbox>
                  <w:txbxContent>
                    <w:p w:rsidR="000248A8" w:rsidRPr="00DB5D51" w:rsidRDefault="000248A8" w:rsidP="000248A8">
                      <w:pPr>
                        <w:rPr>
                          <w:rFonts w:ascii="Georgia" w:hAnsi="Georgia"/>
                          <w:sz w:val="24"/>
                          <w:szCs w:val="24"/>
                        </w:rPr>
                      </w:pPr>
                      <w:r>
                        <w:rPr>
                          <w:rFonts w:ascii="Georgia" w:hAnsi="Georgia"/>
                          <w:sz w:val="24"/>
                          <w:szCs w:val="24"/>
                        </w:rPr>
                        <w:t>1</w:t>
                      </w:r>
                      <w:r w:rsidRPr="00DB5D51">
                        <w:rPr>
                          <w:rFonts w:ascii="Georgia" w:hAnsi="Georgia"/>
                          <w:sz w:val="24"/>
                          <w:szCs w:val="24"/>
                        </w:rPr>
                        <w:t>”</w:t>
                      </w:r>
                    </w:p>
                  </w:txbxContent>
                </v:textbox>
              </v:shape>
            </w:pict>
          </mc:Fallback>
        </mc:AlternateContent>
      </w:r>
      <w:r w:rsidR="00E463BD">
        <w:rPr>
          <w:noProof/>
        </w:rPr>
        <mc:AlternateContent>
          <mc:Choice Requires="wps">
            <w:drawing>
              <wp:anchor distT="0" distB="0" distL="114300" distR="114300" simplePos="0" relativeHeight="251682816" behindDoc="0" locked="0" layoutInCell="1" allowOverlap="1" wp14:anchorId="3DD63A7A" wp14:editId="5E8E3222">
                <wp:simplePos x="0" y="0"/>
                <wp:positionH relativeFrom="column">
                  <wp:posOffset>2416175</wp:posOffset>
                </wp:positionH>
                <wp:positionV relativeFrom="paragraph">
                  <wp:posOffset>-405130</wp:posOffset>
                </wp:positionV>
                <wp:extent cx="172085" cy="920750"/>
                <wp:effectExtent l="0" t="0" r="18415" b="12700"/>
                <wp:wrapNone/>
                <wp:docPr id="15" name="Right Brace 15"/>
                <wp:cNvGraphicFramePr/>
                <a:graphic xmlns:a="http://schemas.openxmlformats.org/drawingml/2006/main">
                  <a:graphicData uri="http://schemas.microsoft.com/office/word/2010/wordprocessingShape">
                    <wps:wsp>
                      <wps:cNvSpPr/>
                      <wps:spPr>
                        <a:xfrm>
                          <a:off x="0" y="0"/>
                          <a:ext cx="172085" cy="920750"/>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Brace 15" o:spid="_x0000_s1026" type="#_x0000_t88" style="position:absolute;margin-left:190.25pt;margin-top:-31.9pt;width:13.55pt;height:7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" adj="336" strokecolor="windowText"/>
            </w:pict>
          </mc:Fallback>
        </mc:AlternateContent>
      </w:r>
      <w:r w:rsidR="00E463BD">
        <w:rPr>
          <w:noProof/>
        </w:rPr>
        <mc:AlternateContent>
          <mc:Choice Requires="wps">
            <w:drawing>
              <wp:anchor distT="0" distB="0" distL="114300" distR="114300" simplePos="0" relativeHeight="251680768" behindDoc="0" locked="0" layoutInCell="1" allowOverlap="1" wp14:anchorId="10263E10" wp14:editId="26279B05">
                <wp:simplePos x="0" y="0"/>
                <wp:positionH relativeFrom="column">
                  <wp:posOffset>5107305</wp:posOffset>
                </wp:positionH>
                <wp:positionV relativeFrom="paragraph">
                  <wp:posOffset>-331470</wp:posOffset>
                </wp:positionV>
                <wp:extent cx="165100" cy="457200"/>
                <wp:effectExtent l="0" t="0" r="25400" b="19050"/>
                <wp:wrapNone/>
                <wp:docPr id="14" name="Left Brace 14"/>
                <wp:cNvGraphicFramePr/>
                <a:graphic xmlns:a="http://schemas.openxmlformats.org/drawingml/2006/main">
                  <a:graphicData uri="http://schemas.microsoft.com/office/word/2010/wordprocessingShape">
                    <wps:wsp>
                      <wps:cNvSpPr/>
                      <wps:spPr>
                        <a:xfrm>
                          <a:off x="0" y="0"/>
                          <a:ext cx="165100" cy="457200"/>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Brace 14" o:spid="_x0000_s1026" type="#_x0000_t87" style="position:absolute;margin-left:402.15pt;margin-top:-26.1pt;width:13pt;height:36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" adj="650" strokecolor="windowText"/>
            </w:pict>
          </mc:Fallback>
        </mc:AlternateContent>
      </w:r>
      <w:r w:rsidR="00C02D65">
        <w:tab/>
      </w:r>
      <w:r w:rsidR="00C02D65">
        <w:tab/>
      </w:r>
      <w:r w:rsidR="00C02D65">
        <w:tab/>
      </w:r>
      <w:r w:rsidR="00C02D65">
        <w:tab/>
      </w:r>
      <w:r w:rsidR="00C02D65">
        <w:tab/>
      </w:r>
      <w:r w:rsidR="00C02D65">
        <w:tab/>
      </w:r>
      <w:r w:rsidR="00C02D65">
        <w:tab/>
      </w:r>
      <w:r w:rsidR="00C02D65">
        <w:tab/>
      </w:r>
      <w:r w:rsidR="00C02D65">
        <w:tab/>
      </w:r>
      <w:r w:rsidR="00C02D65">
        <w:tab/>
      </w:r>
      <w:r w:rsidR="00C02D65">
        <w:tab/>
        <w:t xml:space="preserve">       Citizen 2</w:t>
      </w:r>
    </w:p>
    <w:p w:rsidR="00E463BD" w:rsidRDefault="00E463BD" w:rsidP="005C06BC">
      <w:pPr>
        <w:pStyle w:val="DefaultText"/>
        <w:spacing w:line="480" w:lineRule="auto"/>
      </w:pPr>
    </w:p>
    <w:p w:rsidR="00C02D65" w:rsidRDefault="00C02D65" w:rsidP="005C06BC">
      <w:pPr>
        <w:pStyle w:val="DefaultText"/>
        <w:spacing w:line="480" w:lineRule="auto"/>
      </w:pPr>
      <w:r>
        <w:t>Continue the second page one inch from the top without repeating the title of the paper………….</w:t>
      </w:r>
    </w:p>
    <w:p w:rsidR="00C02D65" w:rsidRDefault="00C02D65" w:rsidP="005C06BC">
      <w:pPr>
        <w:pStyle w:val="DefaultText"/>
        <w:spacing w:line="480" w:lineRule="auto"/>
      </w:pPr>
      <w:r>
        <w:t>……………………………………………………………………………………………………………………………………………….</w:t>
      </w:r>
    </w:p>
    <w:p w:rsidR="005C06BC" w:rsidRDefault="005C06BC" w:rsidP="006B5E8B">
      <w:pPr>
        <w:pStyle w:val="DefaultText"/>
      </w:pPr>
    </w:p>
    <w:p w:rsidR="002D7A8B" w:rsidRDefault="002D7A8B" w:rsidP="005C06BC">
      <w:pPr>
        <w:pStyle w:val="DefaultText"/>
        <w:jc w:val="center"/>
      </w:pPr>
    </w:p>
    <w:p w:rsidR="005C06BC" w:rsidRDefault="005C06BC" w:rsidP="005C06BC">
      <w:pPr>
        <w:pStyle w:val="DefaultText"/>
        <w:jc w:val="center"/>
      </w:pPr>
    </w:p>
    <w:p w:rsidR="005C06BC" w:rsidRDefault="005C06BC" w:rsidP="005C06BC">
      <w:pPr>
        <w:pStyle w:val="DefaultText"/>
        <w:jc w:val="center"/>
      </w:pPr>
    </w:p>
    <w:p w:rsidR="006B5E8B" w:rsidRDefault="006B5E8B" w:rsidP="006B5E8B">
      <w:pPr>
        <w:pStyle w:val="DefaultText"/>
        <w:tabs>
          <w:tab w:val="left" w:pos="6120"/>
        </w:tabs>
      </w:pPr>
    </w:p>
    <w:p w:rsidR="00E21BAF" w:rsidRDefault="002D7A8B" w:rsidP="006B5E8B">
      <w:pPr>
        <w:pStyle w:val="DefaultText"/>
        <w:tabs>
          <w:tab w:val="left" w:pos="6120"/>
        </w:tabs>
      </w:pPr>
      <w:r>
        <w:t xml:space="preserve">                                       </w:t>
      </w:r>
    </w:p>
    <w:p w:rsidR="005C06BC" w:rsidRDefault="005C06BC" w:rsidP="00E21BAF">
      <w:pPr>
        <w:pStyle w:val="DefaultText"/>
        <w:jc w:val="center"/>
        <w:rPr>
          <w:i/>
        </w:rPr>
      </w:pPr>
    </w:p>
    <w:p w:rsidR="005C06BC" w:rsidRDefault="005C06BC" w:rsidP="00E21BAF">
      <w:pPr>
        <w:pStyle w:val="DefaultText"/>
        <w:jc w:val="center"/>
        <w:rPr>
          <w:i/>
        </w:rPr>
      </w:pPr>
    </w:p>
    <w:p w:rsidR="005C06BC" w:rsidRDefault="005C06BC" w:rsidP="00E21BAF">
      <w:pPr>
        <w:pStyle w:val="DefaultText"/>
        <w:jc w:val="center"/>
        <w:rPr>
          <w:i/>
        </w:rPr>
      </w:pPr>
    </w:p>
    <w:p w:rsidR="005C06BC" w:rsidRDefault="005C06BC" w:rsidP="00E21BAF">
      <w:pPr>
        <w:pStyle w:val="DefaultText"/>
        <w:jc w:val="center"/>
        <w:rPr>
          <w:i/>
        </w:rPr>
      </w:pPr>
    </w:p>
    <w:p w:rsidR="005C06BC" w:rsidRDefault="005C06BC" w:rsidP="00E21BAF">
      <w:pPr>
        <w:pStyle w:val="DefaultText"/>
        <w:jc w:val="center"/>
        <w:rPr>
          <w:i/>
        </w:rPr>
      </w:pPr>
    </w:p>
    <w:p w:rsidR="005C06BC" w:rsidRDefault="005C06BC" w:rsidP="00E21BAF">
      <w:pPr>
        <w:pStyle w:val="DefaultText"/>
        <w:jc w:val="center"/>
        <w:rPr>
          <w:i/>
        </w:rPr>
      </w:pPr>
    </w:p>
    <w:p w:rsidR="005C06BC" w:rsidRDefault="005C06BC" w:rsidP="00E21BAF">
      <w:pPr>
        <w:pStyle w:val="DefaultText"/>
        <w:jc w:val="center"/>
        <w:rPr>
          <w:i/>
        </w:rPr>
      </w:pPr>
    </w:p>
    <w:p w:rsidR="005C06BC" w:rsidRDefault="005C06BC" w:rsidP="00E21BAF">
      <w:pPr>
        <w:pStyle w:val="DefaultText"/>
        <w:jc w:val="center"/>
        <w:rPr>
          <w:i/>
        </w:rPr>
      </w:pPr>
    </w:p>
    <w:p w:rsidR="005C06BC" w:rsidRDefault="005C06BC" w:rsidP="00E21BAF">
      <w:pPr>
        <w:pStyle w:val="DefaultText"/>
        <w:jc w:val="center"/>
        <w:rPr>
          <w:i/>
        </w:rPr>
      </w:pPr>
    </w:p>
    <w:p w:rsidR="005C06BC" w:rsidRDefault="005C06BC" w:rsidP="00E21BAF">
      <w:pPr>
        <w:pStyle w:val="DefaultText"/>
        <w:jc w:val="center"/>
        <w:rPr>
          <w:i/>
        </w:rPr>
      </w:pPr>
    </w:p>
    <w:p w:rsidR="005C06BC" w:rsidRDefault="005C06BC" w:rsidP="00E21BAF">
      <w:pPr>
        <w:pStyle w:val="DefaultText"/>
        <w:jc w:val="center"/>
        <w:rPr>
          <w:i/>
        </w:rPr>
      </w:pPr>
    </w:p>
    <w:p w:rsidR="005C06BC" w:rsidRDefault="005C06BC" w:rsidP="00E21BAF">
      <w:pPr>
        <w:pStyle w:val="DefaultText"/>
        <w:jc w:val="center"/>
        <w:rPr>
          <w:i/>
        </w:rPr>
      </w:pPr>
    </w:p>
    <w:p w:rsidR="005C06BC" w:rsidRDefault="005C06BC" w:rsidP="00E21BAF">
      <w:pPr>
        <w:pStyle w:val="DefaultText"/>
        <w:jc w:val="center"/>
        <w:rPr>
          <w:i/>
        </w:rPr>
      </w:pPr>
    </w:p>
    <w:p w:rsidR="005C06BC" w:rsidRDefault="005C06BC" w:rsidP="00E21BAF">
      <w:pPr>
        <w:pStyle w:val="DefaultText"/>
        <w:jc w:val="center"/>
        <w:rPr>
          <w:i/>
        </w:rPr>
      </w:pPr>
    </w:p>
    <w:p w:rsidR="005C06BC" w:rsidRDefault="005C06BC" w:rsidP="00E21BAF">
      <w:pPr>
        <w:pStyle w:val="DefaultText"/>
        <w:jc w:val="center"/>
        <w:rPr>
          <w:i/>
        </w:rPr>
      </w:pPr>
    </w:p>
    <w:p w:rsidR="005C06BC" w:rsidRDefault="005C06BC" w:rsidP="00E21BAF">
      <w:pPr>
        <w:pStyle w:val="DefaultText"/>
        <w:jc w:val="center"/>
        <w:rPr>
          <w:i/>
        </w:rPr>
      </w:pPr>
    </w:p>
    <w:p w:rsidR="005C06BC" w:rsidRDefault="005C06BC" w:rsidP="00E21BAF">
      <w:pPr>
        <w:pStyle w:val="DefaultText"/>
        <w:jc w:val="center"/>
        <w:rPr>
          <w:i/>
        </w:rPr>
      </w:pPr>
    </w:p>
    <w:p w:rsidR="005C06BC" w:rsidRDefault="005C06BC" w:rsidP="00E21BAF">
      <w:pPr>
        <w:pStyle w:val="DefaultText"/>
        <w:jc w:val="center"/>
        <w:rPr>
          <w:i/>
        </w:rPr>
      </w:pPr>
    </w:p>
    <w:p w:rsidR="005C06BC" w:rsidRDefault="005C06BC" w:rsidP="00E21BAF">
      <w:pPr>
        <w:pStyle w:val="DefaultText"/>
        <w:jc w:val="center"/>
        <w:rPr>
          <w:i/>
        </w:rPr>
      </w:pPr>
    </w:p>
    <w:p w:rsidR="005C06BC" w:rsidRDefault="005C06BC" w:rsidP="00E21BAF">
      <w:pPr>
        <w:pStyle w:val="DefaultText"/>
        <w:jc w:val="center"/>
        <w:rPr>
          <w:i/>
        </w:rPr>
      </w:pPr>
    </w:p>
    <w:p w:rsidR="005C06BC" w:rsidRDefault="005C06BC" w:rsidP="00E21BAF">
      <w:pPr>
        <w:pStyle w:val="DefaultText"/>
        <w:jc w:val="center"/>
        <w:rPr>
          <w:i/>
        </w:rPr>
      </w:pPr>
    </w:p>
    <w:p w:rsidR="005C06BC" w:rsidRDefault="005C06BC" w:rsidP="00E21BAF">
      <w:pPr>
        <w:pStyle w:val="DefaultText"/>
        <w:jc w:val="center"/>
        <w:rPr>
          <w:i/>
        </w:rPr>
      </w:pPr>
    </w:p>
    <w:p w:rsidR="005C06BC" w:rsidRDefault="005C06BC" w:rsidP="00E21BAF">
      <w:pPr>
        <w:pStyle w:val="DefaultText"/>
        <w:jc w:val="center"/>
        <w:rPr>
          <w:i/>
        </w:rPr>
      </w:pPr>
    </w:p>
    <w:p w:rsidR="005C06BC" w:rsidRDefault="005C06BC" w:rsidP="00E21BAF">
      <w:pPr>
        <w:pStyle w:val="DefaultText"/>
        <w:jc w:val="center"/>
        <w:rPr>
          <w:i/>
        </w:rPr>
      </w:pPr>
    </w:p>
    <w:p w:rsidR="005C06BC" w:rsidRDefault="005C06BC" w:rsidP="00E21BAF">
      <w:pPr>
        <w:pStyle w:val="DefaultText"/>
        <w:jc w:val="center"/>
        <w:rPr>
          <w:i/>
        </w:rPr>
      </w:pPr>
    </w:p>
    <w:p w:rsidR="005C06BC" w:rsidRDefault="005C06BC" w:rsidP="00E21BAF">
      <w:pPr>
        <w:pStyle w:val="DefaultText"/>
        <w:jc w:val="center"/>
        <w:rPr>
          <w:i/>
        </w:rPr>
      </w:pPr>
    </w:p>
    <w:p w:rsidR="005C06BC" w:rsidRDefault="005C06BC" w:rsidP="00E21BAF">
      <w:pPr>
        <w:pStyle w:val="DefaultText"/>
        <w:jc w:val="center"/>
        <w:rPr>
          <w:i/>
        </w:rPr>
      </w:pPr>
    </w:p>
    <w:p w:rsidR="005C06BC" w:rsidRDefault="005C06BC" w:rsidP="00E21BAF">
      <w:pPr>
        <w:pStyle w:val="DefaultText"/>
        <w:jc w:val="center"/>
        <w:rPr>
          <w:i/>
        </w:rPr>
      </w:pPr>
    </w:p>
    <w:p w:rsidR="005C06BC" w:rsidRDefault="005C06BC" w:rsidP="00E21BAF">
      <w:pPr>
        <w:pStyle w:val="DefaultText"/>
        <w:jc w:val="center"/>
        <w:rPr>
          <w:i/>
        </w:rPr>
      </w:pPr>
    </w:p>
    <w:p w:rsidR="005C06BC" w:rsidRDefault="005C06BC" w:rsidP="00E21BAF">
      <w:pPr>
        <w:pStyle w:val="DefaultText"/>
        <w:jc w:val="center"/>
        <w:rPr>
          <w:i/>
        </w:rPr>
      </w:pPr>
    </w:p>
    <w:p w:rsidR="005C06BC" w:rsidRDefault="005C06BC" w:rsidP="00E21BAF">
      <w:pPr>
        <w:pStyle w:val="DefaultText"/>
        <w:jc w:val="center"/>
        <w:rPr>
          <w:i/>
        </w:rPr>
      </w:pPr>
    </w:p>
    <w:p w:rsidR="000248A8" w:rsidRPr="00E463BD" w:rsidRDefault="000248A8" w:rsidP="000248A8">
      <w:pPr>
        <w:pStyle w:val="DefaultText"/>
        <w:rPr>
          <w:b/>
          <w:i/>
        </w:rPr>
      </w:pPr>
      <w:r w:rsidRPr="00E463BD">
        <w:rPr>
          <w:b/>
          <w:i/>
        </w:rPr>
        <w:t>The last line of this page would be here.</w:t>
      </w:r>
    </w:p>
    <w:p w:rsidR="005C06BC" w:rsidRPr="00921420" w:rsidRDefault="000248A8" w:rsidP="00921420">
      <w:pPr>
        <w:pStyle w:val="DefaultText"/>
      </w:pPr>
      <w:r>
        <w:rPr>
          <w:noProof/>
        </w:rPr>
        <mc:AlternateContent>
          <mc:Choice Requires="wps">
            <w:drawing>
              <wp:anchor distT="0" distB="0" distL="114300" distR="114300" simplePos="0" relativeHeight="251691008" behindDoc="0" locked="0" layoutInCell="1" allowOverlap="1" wp14:anchorId="7EAF8648" wp14:editId="2EBF8626">
                <wp:simplePos x="0" y="0"/>
                <wp:positionH relativeFrom="column">
                  <wp:posOffset>3099545</wp:posOffset>
                </wp:positionH>
                <wp:positionV relativeFrom="paragraph">
                  <wp:posOffset>486990</wp:posOffset>
                </wp:positionV>
                <wp:extent cx="363855" cy="264795"/>
                <wp:effectExtent l="0" t="0" r="0" b="19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264795"/>
                        </a:xfrm>
                        <a:prstGeom prst="rect">
                          <a:avLst/>
                        </a:prstGeom>
                        <a:solidFill>
                          <a:srgbClr val="FFFFFF"/>
                        </a:solidFill>
                        <a:ln w="9525">
                          <a:noFill/>
                          <a:miter lim="800000"/>
                          <a:headEnd/>
                          <a:tailEnd/>
                        </a:ln>
                      </wps:spPr>
                      <wps:txbx>
                        <w:txbxContent>
                          <w:p w:rsidR="000248A8" w:rsidRPr="00DB5D51" w:rsidRDefault="000248A8" w:rsidP="000248A8">
                            <w:pPr>
                              <w:rPr>
                                <w:rFonts w:ascii="Georgia" w:hAnsi="Georgia"/>
                                <w:sz w:val="24"/>
                                <w:szCs w:val="24"/>
                              </w:rPr>
                            </w:pPr>
                            <w:r>
                              <w:rPr>
                                <w:rFonts w:ascii="Georgia" w:hAnsi="Georgia"/>
                                <w:sz w:val="24"/>
                                <w:szCs w:val="24"/>
                              </w:rPr>
                              <w:t>1</w:t>
                            </w:r>
                            <w:r w:rsidRPr="00DB5D51">
                              <w:rPr>
                                <w:rFonts w:ascii="Georgia" w:hAnsi="Georg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44.05pt;margin-top:38.35pt;width:28.65pt;height:20.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" stroked="f">
                <v:textbox>
                  <w:txbxContent>
                    <w:p w:rsidR="000248A8" w:rsidRPr="00DB5D51" w:rsidRDefault="000248A8" w:rsidP="000248A8">
                      <w:pPr>
                        <w:rPr>
                          <w:rFonts w:ascii="Georgia" w:hAnsi="Georgia"/>
                          <w:sz w:val="24"/>
                          <w:szCs w:val="24"/>
                        </w:rPr>
                      </w:pPr>
                      <w:r>
                        <w:rPr>
                          <w:rFonts w:ascii="Georgia" w:hAnsi="Georgia"/>
                          <w:sz w:val="24"/>
                          <w:szCs w:val="24"/>
                        </w:rPr>
                        <w:t>1</w:t>
                      </w:r>
                      <w:r w:rsidRPr="00DB5D51">
                        <w:rPr>
                          <w:rFonts w:ascii="Georgia" w:hAnsi="Georgia"/>
                          <w:sz w:val="24"/>
                          <w:szCs w:val="24"/>
                        </w:rPr>
                        <w:t>”</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048A1B60" wp14:editId="4148F4DC">
                <wp:simplePos x="0" y="0"/>
                <wp:positionH relativeFrom="column">
                  <wp:posOffset>2846070</wp:posOffset>
                </wp:positionH>
                <wp:positionV relativeFrom="paragraph">
                  <wp:posOffset>147955</wp:posOffset>
                </wp:positionV>
                <wp:extent cx="172085" cy="920750"/>
                <wp:effectExtent l="0" t="0" r="18415" b="12700"/>
                <wp:wrapNone/>
                <wp:docPr id="19" name="Right Brace 19"/>
                <wp:cNvGraphicFramePr/>
                <a:graphic xmlns:a="http://schemas.openxmlformats.org/drawingml/2006/main">
                  <a:graphicData uri="http://schemas.microsoft.com/office/word/2010/wordprocessingShape">
                    <wps:wsp>
                      <wps:cNvSpPr/>
                      <wps:spPr>
                        <a:xfrm>
                          <a:off x="0" y="0"/>
                          <a:ext cx="172085" cy="920750"/>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Brace 19" o:spid="_x0000_s1026" type="#_x0000_t88" style="position:absolute;margin-left:224.1pt;margin-top:11.65pt;width:13.55pt;height:72.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" adj="336" strokecolor="windowText"/>
            </w:pict>
          </mc:Fallback>
        </mc:AlternateContent>
      </w:r>
    </w:p>
    <w:p w:rsidR="005C06BC" w:rsidRPr="00C02D65" w:rsidRDefault="00921420" w:rsidP="00C02D65">
      <w:pPr>
        <w:pStyle w:val="DefaultText"/>
        <w:jc w:val="center"/>
      </w:pPr>
      <w:r>
        <w:rPr>
          <w:noProof/>
        </w:rPr>
        <w:lastRenderedPageBreak/>
        <mc:AlternateContent>
          <mc:Choice Requires="wps">
            <w:drawing>
              <wp:anchor distT="0" distB="0" distL="114300" distR="114300" simplePos="0" relativeHeight="251702272" behindDoc="0" locked="0" layoutInCell="1" allowOverlap="1" wp14:anchorId="3C755D7B" wp14:editId="7D9005B8">
                <wp:simplePos x="0" y="0"/>
                <wp:positionH relativeFrom="column">
                  <wp:posOffset>1892300</wp:posOffset>
                </wp:positionH>
                <wp:positionV relativeFrom="paragraph">
                  <wp:posOffset>36830</wp:posOffset>
                </wp:positionV>
                <wp:extent cx="363855" cy="264795"/>
                <wp:effectExtent l="0" t="0" r="0" b="190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264795"/>
                        </a:xfrm>
                        <a:prstGeom prst="rect">
                          <a:avLst/>
                        </a:prstGeom>
                        <a:solidFill>
                          <a:srgbClr val="FFFFFF"/>
                        </a:solidFill>
                        <a:ln w="9525">
                          <a:noFill/>
                          <a:miter lim="800000"/>
                          <a:headEnd/>
                          <a:tailEnd/>
                        </a:ln>
                      </wps:spPr>
                      <wps:txbx>
                        <w:txbxContent>
                          <w:p w:rsidR="00921420" w:rsidRPr="00DB5D51" w:rsidRDefault="00921420" w:rsidP="00921420">
                            <w:pPr>
                              <w:rPr>
                                <w:rFonts w:ascii="Georgia" w:hAnsi="Georgia"/>
                                <w:sz w:val="24"/>
                                <w:szCs w:val="24"/>
                              </w:rPr>
                            </w:pPr>
                            <w:r>
                              <w:rPr>
                                <w:rFonts w:ascii="Georgia" w:hAnsi="Georgia"/>
                                <w:sz w:val="24"/>
                                <w:szCs w:val="24"/>
                              </w:rPr>
                              <w:t>1</w:t>
                            </w:r>
                            <w:r w:rsidRPr="00DB5D51">
                              <w:rPr>
                                <w:rFonts w:ascii="Georgia" w:hAnsi="Georg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49pt;margin-top:2.9pt;width:28.65pt;height:20.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" stroked="f">
                <v:textbox>
                  <w:txbxContent>
                    <w:p w:rsidR="00921420" w:rsidRPr="00DB5D51" w:rsidRDefault="00921420" w:rsidP="00921420">
                      <w:pPr>
                        <w:rPr>
                          <w:rFonts w:ascii="Georgia" w:hAnsi="Georgia"/>
                          <w:sz w:val="24"/>
                          <w:szCs w:val="24"/>
                        </w:rPr>
                      </w:pPr>
                      <w:r>
                        <w:rPr>
                          <w:rFonts w:ascii="Georgia" w:hAnsi="Georgia"/>
                          <w:sz w:val="24"/>
                          <w:szCs w:val="24"/>
                        </w:rPr>
                        <w:t>1</w:t>
                      </w:r>
                      <w:r w:rsidRPr="00DB5D51">
                        <w:rPr>
                          <w:rFonts w:ascii="Georgia" w:hAnsi="Georgia"/>
                          <w:sz w:val="24"/>
                          <w:szCs w:val="24"/>
                        </w:rPr>
                        <w:t>”</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19CB192F" wp14:editId="1F91EE72">
                <wp:simplePos x="0" y="0"/>
                <wp:positionH relativeFrom="column">
                  <wp:posOffset>2314575</wp:posOffset>
                </wp:positionH>
                <wp:positionV relativeFrom="paragraph">
                  <wp:posOffset>-272415</wp:posOffset>
                </wp:positionV>
                <wp:extent cx="172085" cy="920750"/>
                <wp:effectExtent l="0" t="0" r="18415" b="12700"/>
                <wp:wrapNone/>
                <wp:docPr id="25" name="Right Brace 25"/>
                <wp:cNvGraphicFramePr/>
                <a:graphic xmlns:a="http://schemas.openxmlformats.org/drawingml/2006/main">
                  <a:graphicData uri="http://schemas.microsoft.com/office/word/2010/wordprocessingShape">
                    <wps:wsp>
                      <wps:cNvSpPr/>
                      <wps:spPr>
                        <a:xfrm rot="10800000">
                          <a:off x="0" y="0"/>
                          <a:ext cx="172085" cy="920750"/>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Brace 25" o:spid="_x0000_s1026" type="#_x0000_t88" style="position:absolute;margin-left:182.25pt;margin-top:-21.45pt;width:13.55pt;height:72.5pt;rotation:180;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" adj="336" strokecolor="windowText"/>
            </w:pict>
          </mc:Fallback>
        </mc:AlternateContent>
      </w:r>
      <w:r>
        <w:rPr>
          <w:noProof/>
        </w:rPr>
        <mc:AlternateContent>
          <mc:Choice Requires="wps">
            <w:drawing>
              <wp:anchor distT="0" distB="0" distL="114300" distR="114300" simplePos="0" relativeHeight="251698176" behindDoc="0" locked="0" layoutInCell="1" allowOverlap="1" wp14:anchorId="4B0CE9FE" wp14:editId="497993E8">
                <wp:simplePos x="0" y="0"/>
                <wp:positionH relativeFrom="column">
                  <wp:posOffset>4565650</wp:posOffset>
                </wp:positionH>
                <wp:positionV relativeFrom="paragraph">
                  <wp:posOffset>-238152</wp:posOffset>
                </wp:positionV>
                <wp:extent cx="528955" cy="264795"/>
                <wp:effectExtent l="0" t="0" r="4445" b="190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264795"/>
                        </a:xfrm>
                        <a:prstGeom prst="rect">
                          <a:avLst/>
                        </a:prstGeom>
                        <a:solidFill>
                          <a:srgbClr val="FFFFFF"/>
                        </a:solidFill>
                        <a:ln w="9525">
                          <a:noFill/>
                          <a:miter lim="800000"/>
                          <a:headEnd/>
                          <a:tailEnd/>
                        </a:ln>
                      </wps:spPr>
                      <wps:txbx>
                        <w:txbxContent>
                          <w:p w:rsidR="00921420" w:rsidRPr="00DB5D51" w:rsidRDefault="00921420" w:rsidP="00921420">
                            <w:pPr>
                              <w:rPr>
                                <w:rFonts w:ascii="Georgia" w:hAnsi="Georgia"/>
                                <w:sz w:val="24"/>
                                <w:szCs w:val="24"/>
                              </w:rPr>
                            </w:pPr>
                            <w:r>
                              <w:rPr>
                                <w:rFonts w:ascii="Georgia" w:hAnsi="Georgia"/>
                                <w:sz w:val="24"/>
                                <w:szCs w:val="24"/>
                              </w:rPr>
                              <w:t>1/2</w:t>
                            </w:r>
                            <w:r w:rsidRPr="00DB5D51">
                              <w:rPr>
                                <w:rFonts w:ascii="Georgia" w:hAnsi="Georg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59.5pt;margin-top:-18.75pt;width:41.65pt;height:20.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" stroked="f">
                <v:textbox>
                  <w:txbxContent>
                    <w:p w:rsidR="00921420" w:rsidRPr="00DB5D51" w:rsidRDefault="00921420" w:rsidP="00921420">
                      <w:pPr>
                        <w:rPr>
                          <w:rFonts w:ascii="Georgia" w:hAnsi="Georgia"/>
                          <w:sz w:val="24"/>
                          <w:szCs w:val="24"/>
                        </w:rPr>
                      </w:pPr>
                      <w:r>
                        <w:rPr>
                          <w:rFonts w:ascii="Georgia" w:hAnsi="Georgia"/>
                          <w:sz w:val="24"/>
                          <w:szCs w:val="24"/>
                        </w:rPr>
                        <w:t>1/2</w:t>
                      </w:r>
                      <w:r w:rsidRPr="00DB5D51">
                        <w:rPr>
                          <w:rFonts w:ascii="Georgia" w:hAnsi="Georgia"/>
                          <w:sz w:val="24"/>
                          <w:szCs w:val="24"/>
                        </w:rPr>
                        <w:t>”</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582C14EE" wp14:editId="2E2BCCA6">
                <wp:simplePos x="0" y="0"/>
                <wp:positionH relativeFrom="column">
                  <wp:posOffset>5094605</wp:posOffset>
                </wp:positionH>
                <wp:positionV relativeFrom="paragraph">
                  <wp:posOffset>-331470</wp:posOffset>
                </wp:positionV>
                <wp:extent cx="165100" cy="457200"/>
                <wp:effectExtent l="0" t="0" r="25400" b="19050"/>
                <wp:wrapNone/>
                <wp:docPr id="23" name="Left Brace 23"/>
                <wp:cNvGraphicFramePr/>
                <a:graphic xmlns:a="http://schemas.openxmlformats.org/drawingml/2006/main">
                  <a:graphicData uri="http://schemas.microsoft.com/office/word/2010/wordprocessingShape">
                    <wps:wsp>
                      <wps:cNvSpPr/>
                      <wps:spPr>
                        <a:xfrm>
                          <a:off x="0" y="0"/>
                          <a:ext cx="165100" cy="457200"/>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Brace 23" o:spid="_x0000_s1026" type="#_x0000_t87" style="position:absolute;margin-left:401.15pt;margin-top:-26.1pt;width:13pt;height:36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" adj="650" strokecolor="windowText"/>
            </w:pict>
          </mc:Fallback>
        </mc:AlternateContent>
      </w:r>
      <w:r w:rsidR="00C02D65">
        <w:tab/>
      </w:r>
      <w:r w:rsidR="00C02D65">
        <w:tab/>
      </w:r>
      <w:r w:rsidR="00C02D65">
        <w:tab/>
      </w:r>
      <w:r w:rsidR="00C02D65">
        <w:tab/>
      </w:r>
      <w:r w:rsidR="00C02D65">
        <w:tab/>
      </w:r>
      <w:r w:rsidR="00C02D65">
        <w:tab/>
      </w:r>
      <w:r w:rsidR="00C02D65">
        <w:tab/>
      </w:r>
      <w:r w:rsidR="00C02D65">
        <w:tab/>
      </w:r>
      <w:r w:rsidR="00C02D65">
        <w:tab/>
      </w:r>
      <w:r w:rsidR="00C02D65">
        <w:tab/>
        <w:t xml:space="preserve">                   </w:t>
      </w:r>
      <w:r w:rsidR="00D7632E">
        <w:t>Citizen</w:t>
      </w:r>
      <w:r w:rsidR="00C02D65">
        <w:t xml:space="preserve"> 16</w:t>
      </w:r>
    </w:p>
    <w:p w:rsidR="005C06BC" w:rsidRDefault="005C06BC" w:rsidP="00C02D65">
      <w:pPr>
        <w:pStyle w:val="DefaultText"/>
        <w:jc w:val="center"/>
        <w:rPr>
          <w:i/>
        </w:rPr>
      </w:pPr>
    </w:p>
    <w:p w:rsidR="00921420" w:rsidRDefault="00921420" w:rsidP="00C02D65">
      <w:pPr>
        <w:pStyle w:val="DefaultText"/>
        <w:jc w:val="center"/>
      </w:pPr>
    </w:p>
    <w:p w:rsidR="00E21BAF" w:rsidRPr="00D7632E" w:rsidRDefault="00B729B8" w:rsidP="00C02D65">
      <w:pPr>
        <w:pStyle w:val="DefaultText"/>
        <w:jc w:val="center"/>
      </w:pPr>
      <w:r>
        <w:t xml:space="preserve">Annotated List of </w:t>
      </w:r>
      <w:r w:rsidR="00921420">
        <w:t>Works Cited</w:t>
      </w:r>
    </w:p>
    <w:p w:rsidR="002D7A8B" w:rsidRDefault="002D7A8B" w:rsidP="00C02D65">
      <w:pPr>
        <w:pStyle w:val="DefaultText"/>
        <w:jc w:val="center"/>
      </w:pPr>
    </w:p>
    <w:p w:rsidR="002D7A8B" w:rsidRDefault="002D7A8B" w:rsidP="00C02D65">
      <w:pPr>
        <w:pStyle w:val="DefaultText"/>
      </w:pPr>
      <w:r>
        <w:rPr>
          <w:b/>
          <w:bCs/>
        </w:rPr>
        <w:t>Primary Sources</w:t>
      </w:r>
    </w:p>
    <w:p w:rsidR="002D7A8B" w:rsidRDefault="002D7A8B" w:rsidP="00C02D65">
      <w:pPr>
        <w:pStyle w:val="DefaultText"/>
      </w:pPr>
    </w:p>
    <w:p w:rsidR="002D7A8B" w:rsidRDefault="002D7A8B" w:rsidP="00C02D65">
      <w:pPr>
        <w:pStyle w:val="DefaultText"/>
      </w:pPr>
      <w:proofErr w:type="spellStart"/>
      <w:r>
        <w:t>Guilio</w:t>
      </w:r>
      <w:proofErr w:type="spellEnd"/>
      <w:r>
        <w:t xml:space="preserve">, Pieter.  </w:t>
      </w:r>
      <w:proofErr w:type="gramStart"/>
      <w:r w:rsidRPr="00A25B9A">
        <w:rPr>
          <w:i/>
        </w:rPr>
        <w:t>War in the Air</w:t>
      </w:r>
      <w:r>
        <w:t>.</w:t>
      </w:r>
      <w:proofErr w:type="gramEnd"/>
      <w:r>
        <w:t xml:space="preserve">  </w:t>
      </w:r>
      <w:proofErr w:type="gramStart"/>
      <w:r>
        <w:t xml:space="preserve">Ed. Arthur H. </w:t>
      </w:r>
      <w:proofErr w:type="spellStart"/>
      <w:r>
        <w:t>Bullen</w:t>
      </w:r>
      <w:proofErr w:type="spellEnd"/>
      <w:r>
        <w:t>.</w:t>
      </w:r>
      <w:proofErr w:type="gramEnd"/>
      <w:r>
        <w:t xml:space="preserve">  Rom</w:t>
      </w:r>
      <w:r w:rsidR="00B729B8">
        <w:t>e: Italia Press, 1914. Print</w:t>
      </w:r>
      <w:r w:rsidR="002A472B">
        <w:t>.</w:t>
      </w:r>
      <w:r w:rsidR="002A472B">
        <w:tab/>
      </w:r>
      <w:r w:rsidR="00D10608">
        <w:t xml:space="preserve">         </w:t>
      </w:r>
    </w:p>
    <w:p w:rsidR="002D7A8B" w:rsidRDefault="002D7A8B" w:rsidP="00C02D65">
      <w:pPr>
        <w:pStyle w:val="HTMLPreformatted"/>
        <w:rPr>
          <w:rFonts w:ascii="Times New Roman" w:hAnsi="Times New Roman"/>
          <w:b/>
          <w:bCs/>
          <w:color w:val="111111"/>
          <w:sz w:val="24"/>
          <w:szCs w:val="24"/>
        </w:rPr>
      </w:pPr>
      <w:r>
        <w:rPr>
          <w:rFonts w:ascii="Times New Roman" w:hAnsi="Times New Roman"/>
          <w:b/>
          <w:bCs/>
          <w:color w:val="111111"/>
          <w:sz w:val="24"/>
          <w:szCs w:val="24"/>
        </w:rPr>
        <w:t xml:space="preserve"> </w:t>
      </w:r>
    </w:p>
    <w:p w:rsidR="00ED46BC" w:rsidRPr="004D2382" w:rsidRDefault="003B4BBE" w:rsidP="004D2382">
      <w:pPr>
        <w:pStyle w:val="HTMLPreformatted"/>
        <w:spacing w:line="480" w:lineRule="auto"/>
        <w:ind w:left="720"/>
        <w:rPr>
          <w:rFonts w:ascii="Times New Roman" w:hAnsi="Times New Roman" w:cs="Times New Roman"/>
          <w:sz w:val="28"/>
          <w:szCs w:val="24"/>
        </w:rPr>
      </w:pPr>
      <w:r>
        <w:rPr>
          <w:rFonts w:ascii="Times New Roman" w:hAnsi="Times New Roman"/>
          <w:bCs/>
          <w:noProof/>
          <w:color w:val="111111"/>
          <w:sz w:val="24"/>
          <w:szCs w:val="24"/>
        </w:rPr>
        <mc:AlternateContent>
          <mc:Choice Requires="wps">
            <w:drawing>
              <wp:anchor distT="0" distB="0" distL="114300" distR="114300" simplePos="0" relativeHeight="251707392" behindDoc="0" locked="0" layoutInCell="1" allowOverlap="1" wp14:anchorId="64F2BE71" wp14:editId="4F80DBC7">
                <wp:simplePos x="0" y="0"/>
                <wp:positionH relativeFrom="column">
                  <wp:posOffset>5585460</wp:posOffset>
                </wp:positionH>
                <wp:positionV relativeFrom="paragraph">
                  <wp:posOffset>986790</wp:posOffset>
                </wp:positionV>
                <wp:extent cx="257810" cy="1144905"/>
                <wp:effectExtent l="38100" t="0" r="27940" b="55245"/>
                <wp:wrapNone/>
                <wp:docPr id="27" name="Straight Arrow Connector 27"/>
                <wp:cNvGraphicFramePr/>
                <a:graphic xmlns:a="http://schemas.openxmlformats.org/drawingml/2006/main">
                  <a:graphicData uri="http://schemas.microsoft.com/office/word/2010/wordprocessingShape">
                    <wps:wsp>
                      <wps:cNvCnPr/>
                      <wps:spPr>
                        <a:xfrm flipH="1">
                          <a:off x="0" y="0"/>
                          <a:ext cx="257810" cy="1144905"/>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7" o:spid="_x0000_s1026" type="#_x0000_t32" style="position:absolute;margin-left:439.8pt;margin-top:77.7pt;width:20.3pt;height:90.1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" strokecolor="windowText" strokeweight="1pt">
                <v:stroke endarrow="open"/>
              </v:shape>
            </w:pict>
          </mc:Fallback>
        </mc:AlternateContent>
      </w:r>
      <w:r>
        <w:rPr>
          <w:rFonts w:ascii="Times New Roman" w:hAnsi="Times New Roman"/>
          <w:bCs/>
          <w:noProof/>
          <w:color w:val="111111"/>
          <w:sz w:val="24"/>
          <w:szCs w:val="24"/>
        </w:rPr>
        <mc:AlternateContent>
          <mc:Choice Requires="wps">
            <w:drawing>
              <wp:anchor distT="0" distB="0" distL="114300" distR="114300" simplePos="0" relativeHeight="251705344" behindDoc="0" locked="0" layoutInCell="1" allowOverlap="1" wp14:anchorId="339CCFD2" wp14:editId="21DD7FA9">
                <wp:simplePos x="0" y="0"/>
                <wp:positionH relativeFrom="column">
                  <wp:posOffset>4744278</wp:posOffset>
                </wp:positionH>
                <wp:positionV relativeFrom="paragraph">
                  <wp:posOffset>589390</wp:posOffset>
                </wp:positionV>
                <wp:extent cx="947034" cy="1543023"/>
                <wp:effectExtent l="38100" t="0" r="24765" b="57785"/>
                <wp:wrapNone/>
                <wp:docPr id="16" name="Straight Arrow Connector 16"/>
                <wp:cNvGraphicFramePr/>
                <a:graphic xmlns:a="http://schemas.openxmlformats.org/drawingml/2006/main">
                  <a:graphicData uri="http://schemas.microsoft.com/office/word/2010/wordprocessingShape">
                    <wps:wsp>
                      <wps:cNvCnPr/>
                      <wps:spPr>
                        <a:xfrm flipH="1">
                          <a:off x="0" y="0"/>
                          <a:ext cx="947034" cy="1543023"/>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373.55pt;margin-top:46.4pt;width:74.55pt;height:121.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" strokecolor="black [3213]" strokeweight="1pt">
                <v:stroke endarrow="open"/>
              </v:shape>
            </w:pict>
          </mc:Fallback>
        </mc:AlternateContent>
      </w:r>
      <w:r w:rsidRPr="00B729B8">
        <w:rPr>
          <w:rFonts w:ascii="Times New Roman" w:hAnsi="Times New Roman"/>
          <w:bCs/>
          <w:noProof/>
          <w:color w:val="111111"/>
          <w:sz w:val="24"/>
          <w:szCs w:val="24"/>
        </w:rPr>
        <mc:AlternateContent>
          <mc:Choice Requires="wps">
            <w:drawing>
              <wp:anchor distT="0" distB="0" distL="114300" distR="114300" simplePos="0" relativeHeight="251704320" behindDoc="0" locked="0" layoutInCell="1" allowOverlap="1" wp14:anchorId="49773E1A" wp14:editId="7E963EC3">
                <wp:simplePos x="0" y="0"/>
                <wp:positionH relativeFrom="column">
                  <wp:posOffset>5585790</wp:posOffset>
                </wp:positionH>
                <wp:positionV relativeFrom="paragraph">
                  <wp:posOffset>218330</wp:posOffset>
                </wp:positionV>
                <wp:extent cx="788505" cy="868017"/>
                <wp:effectExtent l="0" t="0" r="12065"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505" cy="868017"/>
                        </a:xfrm>
                        <a:prstGeom prst="rect">
                          <a:avLst/>
                        </a:prstGeom>
                        <a:solidFill>
                          <a:srgbClr val="FFFFFF"/>
                        </a:solidFill>
                        <a:ln w="9525">
                          <a:solidFill>
                            <a:srgbClr val="000000"/>
                          </a:solidFill>
                          <a:miter lim="800000"/>
                          <a:headEnd/>
                          <a:tailEnd/>
                        </a:ln>
                      </wps:spPr>
                      <wps:txbx>
                        <w:txbxContent>
                          <w:p w:rsidR="00B729B8" w:rsidRDefault="00B729B8">
                            <w:pPr>
                              <w:rPr>
                                <w:rFonts w:ascii="Georgia" w:hAnsi="Georgia"/>
                                <w:sz w:val="14"/>
                              </w:rPr>
                            </w:pPr>
                            <w:r w:rsidRPr="00B729B8">
                              <w:rPr>
                                <w:rFonts w:ascii="Georgia" w:hAnsi="Georgia"/>
                                <w:sz w:val="14"/>
                              </w:rPr>
                              <w:t xml:space="preserve">Type of source (do NOT </w:t>
                            </w:r>
                            <w:r w:rsidR="003B4BBE">
                              <w:rPr>
                                <w:rFonts w:ascii="Georgia" w:hAnsi="Georgia"/>
                                <w:sz w:val="14"/>
                              </w:rPr>
                              <w:t xml:space="preserve">type this in the </w:t>
                            </w:r>
                            <w:r w:rsidRPr="00B729B8">
                              <w:rPr>
                                <w:rFonts w:ascii="Georgia" w:hAnsi="Georgia"/>
                                <w:sz w:val="14"/>
                              </w:rPr>
                              <w:t>paper)</w:t>
                            </w:r>
                          </w:p>
                          <w:p w:rsidR="00B729B8" w:rsidRDefault="00B729B8">
                            <w:pPr>
                              <w:rPr>
                                <w:rFonts w:ascii="Georgia" w:hAnsi="Georgia"/>
                                <w:sz w:val="14"/>
                              </w:rPr>
                            </w:pPr>
                          </w:p>
                          <w:p w:rsidR="00B729B8" w:rsidRPr="00B729B8" w:rsidRDefault="004D2382">
                            <w:pPr>
                              <w:rPr>
                                <w:rFonts w:ascii="Georgia" w:hAnsi="Georgia"/>
                                <w:sz w:val="14"/>
                              </w:rPr>
                            </w:pPr>
                            <w:r>
                              <w:rPr>
                                <w:rFonts w:ascii="Georgia" w:hAnsi="Georgia"/>
                                <w:sz w:val="14"/>
                              </w:rPr>
                              <w:t>Text Citation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left:0;text-align:left;margin-left:439.85pt;margin-top:17.2pt;width:62.1pt;height:68.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">
                <v:textbox>
                  <w:txbxContent>
                    <w:p w:rsidR="00B729B8" w:rsidRDefault="00B729B8">
                      <w:pPr>
                        <w:rPr>
                          <w:rFonts w:ascii="Georgia" w:hAnsi="Georgia"/>
                          <w:sz w:val="14"/>
                        </w:rPr>
                      </w:pPr>
                      <w:r w:rsidRPr="00B729B8">
                        <w:rPr>
                          <w:rFonts w:ascii="Georgia" w:hAnsi="Georgia"/>
                          <w:sz w:val="14"/>
                        </w:rPr>
                        <w:t xml:space="preserve">Type of source (do NOT </w:t>
                      </w:r>
                      <w:r w:rsidR="003B4BBE">
                        <w:rPr>
                          <w:rFonts w:ascii="Georgia" w:hAnsi="Georgia"/>
                          <w:sz w:val="14"/>
                        </w:rPr>
                        <w:t xml:space="preserve">type this in the </w:t>
                      </w:r>
                      <w:r w:rsidRPr="00B729B8">
                        <w:rPr>
                          <w:rFonts w:ascii="Georgia" w:hAnsi="Georgia"/>
                          <w:sz w:val="14"/>
                        </w:rPr>
                        <w:t>paper)</w:t>
                      </w:r>
                    </w:p>
                    <w:p w:rsidR="00B729B8" w:rsidRDefault="00B729B8">
                      <w:pPr>
                        <w:rPr>
                          <w:rFonts w:ascii="Georgia" w:hAnsi="Georgia"/>
                          <w:sz w:val="14"/>
                        </w:rPr>
                      </w:pPr>
                    </w:p>
                    <w:p w:rsidR="00B729B8" w:rsidRPr="00B729B8" w:rsidRDefault="004D2382">
                      <w:pPr>
                        <w:rPr>
                          <w:rFonts w:ascii="Georgia" w:hAnsi="Georgia"/>
                          <w:sz w:val="14"/>
                        </w:rPr>
                      </w:pPr>
                      <w:r>
                        <w:rPr>
                          <w:rFonts w:ascii="Georgia" w:hAnsi="Georgia"/>
                          <w:sz w:val="14"/>
                        </w:rPr>
                        <w:t>Text Citation</w:t>
                      </w:r>
                    </w:p>
                  </w:txbxContent>
                </v:textbox>
              </v:shape>
            </w:pict>
          </mc:Fallback>
        </mc:AlternateContent>
      </w:r>
      <w:r w:rsidR="00ED46BC">
        <w:rPr>
          <w:rFonts w:ascii="Times New Roman" w:hAnsi="Times New Roman"/>
          <w:bCs/>
          <w:color w:val="111111"/>
          <w:sz w:val="24"/>
          <w:szCs w:val="24"/>
        </w:rPr>
        <w:t>This work, a firsthand account of the origins of aerial tactics, was written</w:t>
      </w:r>
      <w:r w:rsidR="002D7A8B" w:rsidRPr="00ED46BC">
        <w:rPr>
          <w:rFonts w:ascii="Times New Roman" w:hAnsi="Times New Roman"/>
          <w:sz w:val="24"/>
          <w:szCs w:val="24"/>
        </w:rPr>
        <w:t xml:space="preserve"> </w:t>
      </w:r>
      <w:r w:rsidR="00ED46BC">
        <w:rPr>
          <w:rFonts w:ascii="Times New Roman" w:hAnsi="Times New Roman"/>
          <w:sz w:val="24"/>
          <w:szCs w:val="24"/>
        </w:rPr>
        <w:t xml:space="preserve">as a handbook for the military application of the airplane. </w:t>
      </w:r>
      <w:proofErr w:type="spellStart"/>
      <w:r w:rsidR="00ED46BC">
        <w:rPr>
          <w:rFonts w:ascii="Times New Roman" w:hAnsi="Times New Roman"/>
          <w:sz w:val="24"/>
          <w:szCs w:val="24"/>
        </w:rPr>
        <w:t>Guilio</w:t>
      </w:r>
      <w:proofErr w:type="spellEnd"/>
      <w:r w:rsidR="00ED46BC">
        <w:rPr>
          <w:rFonts w:ascii="Times New Roman" w:hAnsi="Times New Roman"/>
          <w:sz w:val="24"/>
          <w:szCs w:val="24"/>
        </w:rPr>
        <w:t xml:space="preserve"> assesses the five basic combat maneuvers and their use in various strategic situations. The work was an invaluable source of information on the adaptation of the combat aircraft to different theatres of war, and </w:t>
      </w:r>
      <w:proofErr w:type="spellStart"/>
      <w:r w:rsidR="00ED46BC">
        <w:rPr>
          <w:rFonts w:ascii="Times New Roman" w:hAnsi="Times New Roman"/>
          <w:sz w:val="24"/>
          <w:szCs w:val="24"/>
        </w:rPr>
        <w:t>Guilio’s</w:t>
      </w:r>
      <w:proofErr w:type="spellEnd"/>
      <w:r w:rsidR="00ED46BC">
        <w:rPr>
          <w:rFonts w:ascii="Times New Roman" w:hAnsi="Times New Roman"/>
          <w:sz w:val="24"/>
          <w:szCs w:val="24"/>
        </w:rPr>
        <w:t xml:space="preserve"> descriptions of the developmental process aided in the understanding of when and how aircraft were used during World War I. An excellent source, it is somewhat technical in nature, but essentially easy to read.</w:t>
      </w:r>
      <w:r w:rsidR="00B729B8" w:rsidRPr="00B729B8">
        <w:rPr>
          <w:b/>
          <w:bCs/>
        </w:rPr>
        <w:t xml:space="preserve"> </w:t>
      </w:r>
      <w:r w:rsidR="00B729B8" w:rsidRPr="00B729B8">
        <w:rPr>
          <w:rFonts w:ascii="Times New Roman" w:hAnsi="Times New Roman" w:cs="Times New Roman"/>
          <w:b/>
          <w:bCs/>
          <w:sz w:val="22"/>
        </w:rPr>
        <w:t>[BOOK,</w:t>
      </w:r>
      <w:r w:rsidR="00B729B8">
        <w:rPr>
          <w:rFonts w:ascii="Times New Roman" w:hAnsi="Times New Roman" w:cs="Times New Roman"/>
          <w:b/>
          <w:bCs/>
          <w:sz w:val="22"/>
        </w:rPr>
        <w:t xml:space="preserve"> </w:t>
      </w:r>
      <w:r w:rsidR="00B729B8" w:rsidRPr="00B729B8">
        <w:rPr>
          <w:rFonts w:ascii="Times New Roman" w:hAnsi="Times New Roman" w:cs="Times New Roman"/>
          <w:b/>
          <w:bCs/>
          <w:sz w:val="22"/>
        </w:rPr>
        <w:t>one author] (</w:t>
      </w:r>
      <w:proofErr w:type="spellStart"/>
      <w:r w:rsidR="00B729B8" w:rsidRPr="00B729B8">
        <w:rPr>
          <w:rFonts w:ascii="Times New Roman" w:hAnsi="Times New Roman" w:cs="Times New Roman"/>
          <w:b/>
          <w:bCs/>
          <w:sz w:val="22"/>
        </w:rPr>
        <w:t>Guilio</w:t>
      </w:r>
      <w:proofErr w:type="spellEnd"/>
      <w:r w:rsidR="00B729B8" w:rsidRPr="00B729B8">
        <w:rPr>
          <w:rFonts w:ascii="Times New Roman" w:hAnsi="Times New Roman" w:cs="Times New Roman"/>
          <w:b/>
          <w:bCs/>
          <w:sz w:val="22"/>
        </w:rPr>
        <w:t xml:space="preserve"> 4)</w:t>
      </w:r>
    </w:p>
    <w:p w:rsidR="007810AF" w:rsidRDefault="00ED46BC" w:rsidP="00C02D65">
      <w:pPr>
        <w:pStyle w:val="DefaultText"/>
        <w:ind w:left="720" w:hanging="720"/>
      </w:pPr>
      <w:r>
        <w:t xml:space="preserve">Mitchell, William.  </w:t>
      </w:r>
      <w:r w:rsidRPr="006E292F">
        <w:rPr>
          <w:i/>
        </w:rPr>
        <w:t>Memoirs of World War I: From Start of Finish of Our Greatest War</w:t>
      </w:r>
      <w:r>
        <w:t xml:space="preserve">.  </w:t>
      </w:r>
    </w:p>
    <w:p w:rsidR="007810AF" w:rsidRDefault="007810AF" w:rsidP="00C02D65">
      <w:pPr>
        <w:pStyle w:val="DefaultText"/>
        <w:ind w:left="720" w:hanging="720"/>
      </w:pPr>
    </w:p>
    <w:p w:rsidR="004D2382" w:rsidRDefault="007810AF" w:rsidP="004D2382">
      <w:pPr>
        <w:pStyle w:val="DefaultText"/>
        <w:spacing w:line="480" w:lineRule="auto"/>
        <w:ind w:left="720"/>
        <w:rPr>
          <w:b/>
        </w:rPr>
      </w:pPr>
      <w:r>
        <w:t>Westport, Conn.: Greenwood</w:t>
      </w:r>
      <w:r w:rsidR="002A472B">
        <w:t>, 19</w:t>
      </w:r>
      <w:r w:rsidR="008F433F">
        <w:t>60</w:t>
      </w:r>
      <w:r w:rsidR="002A472B">
        <w:t>.</w:t>
      </w:r>
      <w:r w:rsidR="00921420">
        <w:t xml:space="preserve"> Print.</w:t>
      </w:r>
      <w:r w:rsidR="008162A5">
        <w:t xml:space="preserve"> </w:t>
      </w:r>
      <w:r>
        <w:t xml:space="preserve">“Billy” Mitchell’s memoirs are a wonderful source of eyewitness accounts to aerial combat during the beginning stages of military flight. Mitchell wrote the book, in part, to justify his controversial position on the place of the aircraft carrier in the post-war fleet. It provided insight into the U.S. Army’s official position regarding the development of this service, and covers the war in its entirety, as well as the negotiations with belligerent countries at the war’s close. His interdepartmental memos were of particular use as they revealed the technical details of the stages of aerial development. While Mitchell is admittedly biased in favor of carriers and the planes attached to them, his position has since proved to be </w:t>
      </w:r>
      <w:r w:rsidR="006B5E8B">
        <w:t>correct.</w:t>
      </w:r>
      <w:r w:rsidR="00B729B8" w:rsidRPr="00B729B8">
        <w:rPr>
          <w:rFonts w:ascii="Poor Richard" w:hAnsi="Poor Richard"/>
          <w:b/>
          <w:sz w:val="40"/>
          <w:szCs w:val="40"/>
        </w:rPr>
        <w:t xml:space="preserve"> </w:t>
      </w:r>
      <w:r w:rsidR="00B729B8" w:rsidRPr="00B729B8">
        <w:rPr>
          <w:b/>
        </w:rPr>
        <w:t xml:space="preserve">[BOOK, more than one work by the same author] (Mitchell, </w:t>
      </w:r>
      <w:r w:rsidR="00B729B8" w:rsidRPr="00B729B8">
        <w:rPr>
          <w:b/>
          <w:i/>
        </w:rPr>
        <w:t>Memoirs</w:t>
      </w:r>
      <w:r w:rsidR="00B729B8" w:rsidRPr="00B729B8">
        <w:rPr>
          <w:b/>
        </w:rPr>
        <w:t xml:space="preserve"> 2)</w:t>
      </w:r>
    </w:p>
    <w:p w:rsidR="00181314" w:rsidRDefault="004D2382" w:rsidP="004D2382">
      <w:pPr>
        <w:pStyle w:val="DefaultText"/>
        <w:spacing w:line="480" w:lineRule="auto"/>
        <w:ind w:left="720" w:hanging="720"/>
      </w:pPr>
      <w:r>
        <w:t xml:space="preserve">Mitchell, William.  </w:t>
      </w:r>
      <w:proofErr w:type="gramStart"/>
      <w:r>
        <w:t>“My Job in the Air.”</w:t>
      </w:r>
      <w:proofErr w:type="gramEnd"/>
      <w:r>
        <w:t xml:space="preserve">  </w:t>
      </w:r>
      <w:r w:rsidRPr="006E292F">
        <w:rPr>
          <w:i/>
        </w:rPr>
        <w:t>New York Times</w:t>
      </w:r>
      <w:r>
        <w:t xml:space="preserve"> 15 April 1925, late ed.: D1+.</w:t>
      </w:r>
      <w:r>
        <w:rPr>
          <w:b/>
        </w:rPr>
        <w:t xml:space="preserve"> </w:t>
      </w:r>
      <w:r>
        <w:t xml:space="preserve">Print. </w:t>
      </w:r>
      <w:r w:rsidR="006B5E8B">
        <w:t xml:space="preserve">This article was written during the heated debates over the building of destroyers versus </w:t>
      </w:r>
    </w:p>
    <w:p w:rsidR="00181314" w:rsidRDefault="00181314" w:rsidP="00181314">
      <w:pPr>
        <w:pStyle w:val="DefaultText"/>
        <w:spacing w:line="480" w:lineRule="auto"/>
        <w:ind w:left="720" w:hanging="720"/>
        <w:jc w:val="right"/>
      </w:pPr>
      <w:r>
        <w:lastRenderedPageBreak/>
        <w:tab/>
        <w:t>Citizen 17</w:t>
      </w:r>
    </w:p>
    <w:p w:rsidR="007109A6" w:rsidRPr="004D2382" w:rsidRDefault="00181314" w:rsidP="004D2382">
      <w:pPr>
        <w:pStyle w:val="DefaultText"/>
        <w:spacing w:line="480" w:lineRule="auto"/>
        <w:ind w:left="720" w:hanging="720"/>
        <w:rPr>
          <w:b/>
        </w:rPr>
      </w:pPr>
      <w:r>
        <w:tab/>
      </w:r>
      <w:proofErr w:type="gramStart"/>
      <w:r w:rsidR="006B5E8B">
        <w:t>carriers</w:t>
      </w:r>
      <w:proofErr w:type="gramEnd"/>
      <w:r w:rsidR="006B5E8B">
        <w:t xml:space="preserve"> in the years following World War I.  While some of the information is repeated from the above source, Mitchell goes into more detail in describing the actual discussions regarding the viability of carrier-based aircraft. This information completed the overview of the development of the early combat aircraft and proved to be less tedious reading than his memoirs.</w:t>
      </w:r>
      <w:r w:rsidR="004D2382" w:rsidRPr="004D2382">
        <w:rPr>
          <w:b/>
        </w:rPr>
        <w:t xml:space="preserve"> </w:t>
      </w:r>
      <w:r w:rsidR="004D2382" w:rsidRPr="00E11653">
        <w:rPr>
          <w:b/>
        </w:rPr>
        <w:t>[NEWSPAPER ARTICLE</w:t>
      </w:r>
      <w:r w:rsidR="004D2382">
        <w:rPr>
          <w:b/>
        </w:rPr>
        <w:t>, more than one work by the same author</w:t>
      </w:r>
      <w:r w:rsidR="004D2382" w:rsidRPr="00E11653">
        <w:rPr>
          <w:b/>
        </w:rPr>
        <w:t>]</w:t>
      </w:r>
      <w:r w:rsidR="004D2382">
        <w:rPr>
          <w:b/>
        </w:rPr>
        <w:t xml:space="preserve"> (Mitchell, “My Job in the Air” 6)</w:t>
      </w:r>
    </w:p>
    <w:p w:rsidR="006B5E8B" w:rsidRDefault="006B5E8B" w:rsidP="004D2382">
      <w:pPr>
        <w:pStyle w:val="DefaultText"/>
        <w:spacing w:line="480" w:lineRule="auto"/>
      </w:pPr>
      <w:r w:rsidRPr="00DD374E">
        <w:rPr>
          <w:lang w:val="de-DE"/>
        </w:rPr>
        <w:t xml:space="preserve">Molter, Bennett, and Alberto Julio. </w:t>
      </w:r>
      <w:r w:rsidRPr="00DD374E">
        <w:rPr>
          <w:u w:val="single"/>
          <w:lang w:val="de-DE"/>
        </w:rPr>
        <w:t xml:space="preserve"> </w:t>
      </w:r>
      <w:proofErr w:type="gramStart"/>
      <w:r w:rsidRPr="006E292F">
        <w:rPr>
          <w:i/>
        </w:rPr>
        <w:t>Knights in the Air</w:t>
      </w:r>
      <w:r>
        <w:t>.</w:t>
      </w:r>
      <w:proofErr w:type="gramEnd"/>
      <w:r>
        <w:t xml:space="preserve">  New York:  Appleton Press, </w:t>
      </w:r>
      <w:r w:rsidR="00D7632E">
        <w:t>1918.</w:t>
      </w:r>
      <w:r w:rsidR="004D2382">
        <w:t xml:space="preserve"> Print.</w:t>
      </w:r>
    </w:p>
    <w:p w:rsidR="004D2382" w:rsidRPr="00D7632E" w:rsidRDefault="004D2382" w:rsidP="004D2382">
      <w:pPr>
        <w:pStyle w:val="DefaultText"/>
        <w:spacing w:line="480" w:lineRule="auto"/>
        <w:ind w:left="720" w:hanging="720"/>
        <w:rPr>
          <w:b/>
        </w:rPr>
      </w:pPr>
      <w:r>
        <w:tab/>
      </w:r>
      <w:r w:rsidR="009E29F2">
        <w:t>This firsthand account of the World War I aces is a fascinating look into the world of the new technology of flight. Written from the viewpoint of German and Italian strategy, it serves as a reminder that the Italians were the first to develop aerial tactics and the Germans, perhaps, the best at implementing it.</w:t>
      </w:r>
      <w:r>
        <w:t xml:space="preserve"> </w:t>
      </w:r>
      <w:r>
        <w:rPr>
          <w:b/>
        </w:rPr>
        <w:t>[BOOK WITH TWO AUTHORS] (</w:t>
      </w:r>
      <w:proofErr w:type="spellStart"/>
      <w:r>
        <w:rPr>
          <w:b/>
        </w:rPr>
        <w:t>Molter</w:t>
      </w:r>
      <w:proofErr w:type="spellEnd"/>
      <w:r w:rsidR="00181314">
        <w:rPr>
          <w:b/>
        </w:rPr>
        <w:t xml:space="preserve"> and Julio</w:t>
      </w:r>
      <w:r>
        <w:rPr>
          <w:b/>
        </w:rPr>
        <w:t xml:space="preserve"> 88)</w:t>
      </w:r>
    </w:p>
    <w:p w:rsidR="002A472B" w:rsidRDefault="002A472B" w:rsidP="004D2382">
      <w:pPr>
        <w:pStyle w:val="DefaultText"/>
        <w:spacing w:line="480" w:lineRule="auto"/>
        <w:rPr>
          <w:b/>
          <w:bCs/>
        </w:rPr>
      </w:pPr>
    </w:p>
    <w:p w:rsidR="00396AE5" w:rsidRPr="008162A5" w:rsidRDefault="00396AE5" w:rsidP="00C02D65">
      <w:pPr>
        <w:pStyle w:val="DefaultText"/>
        <w:rPr>
          <w:bCs/>
        </w:rPr>
      </w:pPr>
      <w:r>
        <w:rPr>
          <w:b/>
          <w:bCs/>
        </w:rPr>
        <w:t>Secondary Sources</w:t>
      </w:r>
    </w:p>
    <w:p w:rsidR="00396AE5" w:rsidRDefault="00396AE5" w:rsidP="00C02D65">
      <w:pPr>
        <w:pStyle w:val="DefaultText"/>
        <w:rPr>
          <w:b/>
          <w:bCs/>
        </w:rPr>
      </w:pPr>
    </w:p>
    <w:p w:rsidR="00397540" w:rsidRPr="00397540" w:rsidRDefault="00397540" w:rsidP="00B8560D">
      <w:pPr>
        <w:pStyle w:val="DefaultText"/>
        <w:spacing w:line="480" w:lineRule="auto"/>
        <w:rPr>
          <w:b/>
        </w:rPr>
      </w:pPr>
      <w:r>
        <w:t xml:space="preserve">Borglum, </w:t>
      </w:r>
      <w:proofErr w:type="spellStart"/>
      <w:r>
        <w:t>Gutzon</w:t>
      </w:r>
      <w:proofErr w:type="spellEnd"/>
      <w:r>
        <w:t xml:space="preserve">. </w:t>
      </w:r>
      <w:proofErr w:type="gramStart"/>
      <w:r w:rsidRPr="00397540">
        <w:rPr>
          <w:i/>
        </w:rPr>
        <w:t>The Aviator</w:t>
      </w:r>
      <w:r>
        <w:t>.</w:t>
      </w:r>
      <w:proofErr w:type="gramEnd"/>
      <w:r>
        <w:t xml:space="preserve"> 1919. Bronze. </w:t>
      </w:r>
      <w:proofErr w:type="gramStart"/>
      <w:r>
        <w:t>University of Virginia.</w:t>
      </w:r>
      <w:proofErr w:type="gramEnd"/>
      <w:r>
        <w:t xml:space="preserve"> </w:t>
      </w:r>
      <w:proofErr w:type="gramStart"/>
      <w:r>
        <w:t>This stature of James R.</w:t>
      </w:r>
      <w:proofErr w:type="gramEnd"/>
      <w:r>
        <w:t xml:space="preserve"> </w:t>
      </w:r>
      <w:r>
        <w:tab/>
        <w:t xml:space="preserve">McConnell, a WWI aviator, was erected on the campus of his alma mater and illustrates </w:t>
      </w:r>
      <w:r>
        <w:tab/>
        <w:t>the typical flight gear of a member of the famed Lafayette Escadrille.</w:t>
      </w:r>
      <w:r w:rsidRPr="00397540">
        <w:rPr>
          <w:b/>
        </w:rPr>
        <w:t xml:space="preserve"> [</w:t>
      </w:r>
      <w:r>
        <w:rPr>
          <w:b/>
        </w:rPr>
        <w:t>VISUAL ART</w:t>
      </w:r>
      <w:r w:rsidRPr="00397540">
        <w:rPr>
          <w:b/>
        </w:rPr>
        <w:t xml:space="preserve">] </w:t>
      </w:r>
      <w:r>
        <w:rPr>
          <w:b/>
        </w:rPr>
        <w:tab/>
      </w:r>
      <w:r w:rsidRPr="00397540">
        <w:rPr>
          <w:b/>
        </w:rPr>
        <w:t>(</w:t>
      </w:r>
      <w:r>
        <w:rPr>
          <w:b/>
        </w:rPr>
        <w:t>Borglum</w:t>
      </w:r>
      <w:r w:rsidRPr="00397540">
        <w:rPr>
          <w:b/>
        </w:rPr>
        <w:t>)</w:t>
      </w:r>
    </w:p>
    <w:p w:rsidR="00396AE5" w:rsidRDefault="003A5213" w:rsidP="00B8560D">
      <w:pPr>
        <w:pStyle w:val="DefaultText"/>
        <w:spacing w:line="480" w:lineRule="auto"/>
      </w:pPr>
      <w:r>
        <w:t xml:space="preserve">Bradshaw, Gary.  </w:t>
      </w:r>
      <w:proofErr w:type="gramStart"/>
      <w:r w:rsidRPr="003A5213">
        <w:rPr>
          <w:i/>
        </w:rPr>
        <w:t>Tale of the Airplane</w:t>
      </w:r>
      <w:r>
        <w:t>.</w:t>
      </w:r>
      <w:proofErr w:type="gramEnd"/>
      <w:r w:rsidR="00396AE5">
        <w:t xml:space="preserve"> </w:t>
      </w:r>
      <w:r>
        <w:t xml:space="preserve"> </w:t>
      </w:r>
      <w:proofErr w:type="gramStart"/>
      <w:r>
        <w:t>University of Virginia.</w:t>
      </w:r>
      <w:proofErr w:type="gramEnd"/>
      <w:r>
        <w:t xml:space="preserve"> 18 Oct.</w:t>
      </w:r>
      <w:r w:rsidR="00396AE5">
        <w:t xml:space="preserve"> 1985. </w:t>
      </w:r>
      <w:proofErr w:type="gramStart"/>
      <w:r>
        <w:t>Web.</w:t>
      </w:r>
      <w:proofErr w:type="gramEnd"/>
      <w:r>
        <w:t xml:space="preserve"> </w:t>
      </w:r>
      <w:r w:rsidR="00396AE5">
        <w:t xml:space="preserve">5 </w:t>
      </w:r>
    </w:p>
    <w:p w:rsidR="00397540" w:rsidRDefault="00396AE5" w:rsidP="00B8560D">
      <w:pPr>
        <w:pStyle w:val="DefaultText"/>
        <w:spacing w:line="480" w:lineRule="auto"/>
        <w:ind w:left="720"/>
      </w:pPr>
      <w:r>
        <w:t>January 2000. &lt; http://hawaii.cogsci.uiu</w:t>
      </w:r>
      <w:r w:rsidR="002A472B">
        <w:t xml:space="preserve">c.edu/ invent/taleplane.html&gt;. </w:t>
      </w:r>
      <w:r w:rsidR="002A472B">
        <w:rPr>
          <w:bCs/>
        </w:rPr>
        <w:t>Bradshaw’s extensive research into the constru</w:t>
      </w:r>
      <w:r w:rsidR="008F433F">
        <w:rPr>
          <w:bCs/>
        </w:rPr>
        <w:t xml:space="preserve">ction of the early </w:t>
      </w:r>
      <w:r w:rsidR="002A472B">
        <w:rPr>
          <w:bCs/>
        </w:rPr>
        <w:t xml:space="preserve">aircraft and its adaptation to specific combat conditions is an invaluable source for the more technical details of various aircraft. </w:t>
      </w:r>
      <w:r w:rsidR="00407BE6">
        <w:rPr>
          <w:bCs/>
        </w:rPr>
        <w:t xml:space="preserve">Novices to the subject may find it easier to comprehend than </w:t>
      </w:r>
      <w:proofErr w:type="spellStart"/>
      <w:r w:rsidR="00407BE6">
        <w:rPr>
          <w:bCs/>
        </w:rPr>
        <w:t>Molter</w:t>
      </w:r>
      <w:proofErr w:type="spellEnd"/>
      <w:r w:rsidR="00407BE6">
        <w:rPr>
          <w:bCs/>
        </w:rPr>
        <w:t xml:space="preserve"> or Hart.</w:t>
      </w:r>
      <w:r w:rsidR="003A5213" w:rsidRPr="003A5213">
        <w:rPr>
          <w:b/>
          <w:bCs/>
        </w:rPr>
        <w:t xml:space="preserve"> </w:t>
      </w:r>
      <w:r w:rsidR="003A5213">
        <w:rPr>
          <w:b/>
          <w:bCs/>
        </w:rPr>
        <w:t>[ONLINE ARTICLE OR WEBSITE] (Bradshaw)</w:t>
      </w:r>
    </w:p>
    <w:p w:rsidR="00397540" w:rsidRDefault="00397540" w:rsidP="00397540">
      <w:pPr>
        <w:pStyle w:val="DefaultText"/>
        <w:spacing w:line="480" w:lineRule="auto"/>
        <w:ind w:firstLine="720"/>
        <w:jc w:val="right"/>
      </w:pPr>
      <w:r>
        <w:lastRenderedPageBreak/>
        <w:t>Citizen 18</w:t>
      </w:r>
    </w:p>
    <w:p w:rsidR="00396AE5" w:rsidRDefault="00396AE5" w:rsidP="00C02D65">
      <w:pPr>
        <w:pStyle w:val="DefaultText"/>
      </w:pPr>
      <w:r>
        <w:t xml:space="preserve">Cooke, David C.  </w:t>
      </w:r>
      <w:r w:rsidRPr="006E292F">
        <w:rPr>
          <w:i/>
        </w:rPr>
        <w:t>Sky Battle 1914-1918: The Story of Aviation in World War I</w:t>
      </w:r>
      <w:r>
        <w:t xml:space="preserve">.  New </w:t>
      </w:r>
    </w:p>
    <w:p w:rsidR="00396AE5" w:rsidRDefault="00396AE5" w:rsidP="00C02D65">
      <w:pPr>
        <w:pStyle w:val="DefaultText"/>
      </w:pPr>
    </w:p>
    <w:p w:rsidR="003A5213" w:rsidRDefault="00396AE5" w:rsidP="003A5213">
      <w:pPr>
        <w:pStyle w:val="DefaultText"/>
        <w:spacing w:line="480" w:lineRule="auto"/>
        <w:ind w:left="720"/>
      </w:pPr>
      <w:r>
        <w:t>York: Norton Publishers, 1970.</w:t>
      </w:r>
      <w:r w:rsidR="008F433F">
        <w:t xml:space="preserve"> Print.</w:t>
      </w:r>
      <w:r w:rsidR="003A5213" w:rsidRPr="003A5213">
        <w:t xml:space="preserve"> </w:t>
      </w:r>
      <w:r w:rsidR="003A5213">
        <w:t xml:space="preserve">Cooke’s book is written less for the scholar and more for the general public, however it did contain information about less well-known </w:t>
      </w:r>
    </w:p>
    <w:p w:rsidR="009D0C38" w:rsidRDefault="003A5213" w:rsidP="009D0C38">
      <w:pPr>
        <w:pStyle w:val="DefaultText"/>
        <w:spacing w:line="480" w:lineRule="auto"/>
        <w:ind w:left="720"/>
      </w:pPr>
      <w:proofErr w:type="gramStart"/>
      <w:r>
        <w:t>aerial</w:t>
      </w:r>
      <w:proofErr w:type="gramEnd"/>
      <w:r>
        <w:t xml:space="preserve"> battles as well as the aces who fought them. This was useful as an “overview” rather</w:t>
      </w:r>
      <w:r w:rsidRPr="003A5213">
        <w:t xml:space="preserve"> </w:t>
      </w:r>
      <w:r>
        <w:t>than for specific details.</w:t>
      </w:r>
      <w:r w:rsidRPr="003A5213">
        <w:rPr>
          <w:b/>
          <w:bCs/>
        </w:rPr>
        <w:t xml:space="preserve"> </w:t>
      </w:r>
      <w:r>
        <w:rPr>
          <w:b/>
          <w:bCs/>
        </w:rPr>
        <w:t>[BOOK] (Cooke 149)</w:t>
      </w:r>
    </w:p>
    <w:p w:rsidR="00B8560D" w:rsidRDefault="00B8560D" w:rsidP="00264F70">
      <w:pPr>
        <w:pStyle w:val="DefaultText"/>
        <w:spacing w:line="480" w:lineRule="auto"/>
        <w:ind w:left="720" w:hanging="720"/>
      </w:pPr>
      <w:r>
        <w:t xml:space="preserve">“Europe, Western Front.” </w:t>
      </w:r>
      <w:proofErr w:type="gramStart"/>
      <w:r>
        <w:t>Map.</w:t>
      </w:r>
      <w:proofErr w:type="gramEnd"/>
      <w:r>
        <w:t xml:space="preserve"> </w:t>
      </w:r>
      <w:r w:rsidRPr="00B8560D">
        <w:rPr>
          <w:i/>
        </w:rPr>
        <w:t>BBC History</w:t>
      </w:r>
      <w:r>
        <w:t>. 2014. Web. 22 June 2014. This map served as the basic illustration of battlefield engagements throughout the war on the Western Front.</w:t>
      </w:r>
    </w:p>
    <w:p w:rsidR="00B8560D" w:rsidRDefault="00B8560D" w:rsidP="00264F70">
      <w:pPr>
        <w:pStyle w:val="DefaultText"/>
        <w:spacing w:line="480" w:lineRule="auto"/>
        <w:ind w:left="720" w:hanging="720"/>
      </w:pPr>
      <w:r>
        <w:tab/>
      </w:r>
      <w:r w:rsidRPr="00B8560D">
        <w:rPr>
          <w:b/>
          <w:bCs/>
        </w:rPr>
        <w:t>[</w:t>
      </w:r>
      <w:r>
        <w:rPr>
          <w:b/>
          <w:bCs/>
        </w:rPr>
        <w:t>MAP or CHART</w:t>
      </w:r>
      <w:r w:rsidRPr="00B8560D">
        <w:rPr>
          <w:b/>
          <w:bCs/>
        </w:rPr>
        <w:t>] (</w:t>
      </w:r>
      <w:r>
        <w:rPr>
          <w:b/>
          <w:bCs/>
        </w:rPr>
        <w:t>“Europe, Western Front”</w:t>
      </w:r>
      <w:r w:rsidRPr="00B8560D">
        <w:rPr>
          <w:b/>
          <w:bCs/>
        </w:rPr>
        <w:t>)</w:t>
      </w:r>
    </w:p>
    <w:p w:rsidR="00396AE5" w:rsidRPr="00396AE5" w:rsidRDefault="00396AE5" w:rsidP="00264F70">
      <w:pPr>
        <w:pStyle w:val="DefaultText"/>
        <w:spacing w:line="480" w:lineRule="auto"/>
        <w:ind w:left="720" w:hanging="720"/>
      </w:pPr>
      <w:proofErr w:type="spellStart"/>
      <w:r>
        <w:t>Gorrell</w:t>
      </w:r>
      <w:proofErr w:type="spellEnd"/>
      <w:r>
        <w:t xml:space="preserve">, Edgar S.  </w:t>
      </w:r>
      <w:proofErr w:type="gramStart"/>
      <w:r>
        <w:t>“An American Proposal for Strategic Bombing in World War I.”</w:t>
      </w:r>
      <w:proofErr w:type="gramEnd"/>
      <w:r>
        <w:t xml:space="preserve">  </w:t>
      </w:r>
      <w:r w:rsidRPr="006E292F">
        <w:rPr>
          <w:i/>
        </w:rPr>
        <w:t>Air Power Historian</w:t>
      </w:r>
      <w:r w:rsidR="003B4BBE">
        <w:rPr>
          <w:i/>
        </w:rPr>
        <w:t xml:space="preserve"> </w:t>
      </w:r>
      <w:r>
        <w:t>Ap</w:t>
      </w:r>
      <w:r w:rsidR="003B4BBE">
        <w:t>ril 1958</w:t>
      </w:r>
      <w:r w:rsidR="002A472B">
        <w:t>: 102-117</w:t>
      </w:r>
      <w:r w:rsidR="003B4BBE">
        <w:t>. Print.</w:t>
      </w:r>
      <w:r w:rsidR="009D0C38">
        <w:rPr>
          <w:b/>
          <w:bCs/>
        </w:rPr>
        <w:t xml:space="preserve">  </w:t>
      </w:r>
      <w:r w:rsidR="009E29F2">
        <w:t>This article was written as a critique of the strategic bombing policies in World War I. It provided important details in an area that is often ignored in other sources.</w:t>
      </w:r>
      <w:r w:rsidR="009D0C38" w:rsidRPr="009D0C38">
        <w:t xml:space="preserve"> </w:t>
      </w:r>
      <w:r w:rsidR="009D0C38">
        <w:t xml:space="preserve">.   </w:t>
      </w:r>
      <w:r w:rsidR="009D0C38">
        <w:rPr>
          <w:b/>
          <w:bCs/>
        </w:rPr>
        <w:t>[MAGAZINE ARTICLE]</w:t>
      </w:r>
      <w:r w:rsidR="003B4BBE" w:rsidRPr="003B4BBE">
        <w:rPr>
          <w:b/>
          <w:bCs/>
        </w:rPr>
        <w:t xml:space="preserve"> </w:t>
      </w:r>
      <w:r w:rsidR="003B4BBE">
        <w:rPr>
          <w:b/>
          <w:bCs/>
        </w:rPr>
        <w:t>(</w:t>
      </w:r>
      <w:proofErr w:type="spellStart"/>
      <w:r w:rsidR="003B4BBE">
        <w:rPr>
          <w:b/>
          <w:bCs/>
        </w:rPr>
        <w:t>Gorrell</w:t>
      </w:r>
      <w:proofErr w:type="spellEnd"/>
      <w:r w:rsidR="003B4BBE">
        <w:rPr>
          <w:b/>
          <w:bCs/>
        </w:rPr>
        <w:t xml:space="preserve"> 117)</w:t>
      </w:r>
    </w:p>
    <w:p w:rsidR="00EC3E7A" w:rsidRDefault="00396AE5" w:rsidP="00264F70">
      <w:pPr>
        <w:pStyle w:val="DefaultText"/>
        <w:spacing w:line="480" w:lineRule="auto"/>
        <w:ind w:left="5580" w:hanging="5580"/>
      </w:pPr>
      <w:r>
        <w:t xml:space="preserve">Hart, B.H. Liddell. </w:t>
      </w:r>
      <w:r w:rsidRPr="006E292F">
        <w:t xml:space="preserve"> </w:t>
      </w:r>
      <w:proofErr w:type="gramStart"/>
      <w:r w:rsidRPr="006E292F">
        <w:rPr>
          <w:i/>
        </w:rPr>
        <w:t>Strategy</w:t>
      </w:r>
      <w:r>
        <w:t>.</w:t>
      </w:r>
      <w:proofErr w:type="gramEnd"/>
      <w:r>
        <w:t xml:space="preserve">  New York:  Fr</w:t>
      </w:r>
      <w:r w:rsidR="008162A5">
        <w:t xml:space="preserve">ederick A. </w:t>
      </w:r>
      <w:proofErr w:type="spellStart"/>
      <w:r w:rsidR="008162A5">
        <w:t>Praeger</w:t>
      </w:r>
      <w:proofErr w:type="spellEnd"/>
      <w:r w:rsidR="008162A5">
        <w:t xml:space="preserve"> Publishers, </w:t>
      </w:r>
      <w:r>
        <w:t xml:space="preserve">1967. </w:t>
      </w:r>
      <w:r w:rsidR="00EC3E7A">
        <w:t>Print.</w:t>
      </w:r>
      <w:r>
        <w:t xml:space="preserve">  </w:t>
      </w:r>
    </w:p>
    <w:p w:rsidR="009E29F2" w:rsidRPr="00EC3E7A" w:rsidRDefault="008162A5" w:rsidP="00EC3E7A">
      <w:pPr>
        <w:pStyle w:val="DefaultText"/>
        <w:spacing w:line="480" w:lineRule="auto"/>
        <w:ind w:left="720" w:hanging="720"/>
        <w:rPr>
          <w:b/>
          <w:bCs/>
        </w:rPr>
      </w:pPr>
      <w:r>
        <w:t xml:space="preserve">     </w:t>
      </w:r>
      <w:r w:rsidR="003B4BBE">
        <w:tab/>
      </w:r>
      <w:r w:rsidR="009E29F2">
        <w:t>This work, written by one of the premier military historians, addresses the successes and failures of particular strategic decisions throughout history. It delves into the elements of trench warfare and frontal assaults in more detail than any other sources listed.</w:t>
      </w:r>
      <w:r w:rsidR="003B4BBE">
        <w:rPr>
          <w:b/>
          <w:bCs/>
        </w:rPr>
        <w:t xml:space="preserve">                                                                                                    [BOOK, more than one work by the same author]</w:t>
      </w:r>
      <w:r w:rsidR="00EC3E7A" w:rsidRPr="00EC3E7A">
        <w:rPr>
          <w:b/>
          <w:bCs/>
        </w:rPr>
        <w:t xml:space="preserve"> </w:t>
      </w:r>
      <w:r w:rsidR="00EC3E7A">
        <w:rPr>
          <w:b/>
          <w:bCs/>
        </w:rPr>
        <w:t xml:space="preserve">(Hart, </w:t>
      </w:r>
      <w:r w:rsidR="00EC3E7A" w:rsidRPr="006E292F">
        <w:rPr>
          <w:b/>
          <w:bCs/>
          <w:i/>
        </w:rPr>
        <w:t>Strategy</w:t>
      </w:r>
      <w:r w:rsidR="00EC3E7A">
        <w:rPr>
          <w:b/>
          <w:bCs/>
        </w:rPr>
        <w:t xml:space="preserve"> 654)</w:t>
      </w:r>
    </w:p>
    <w:p w:rsidR="00EC3E7A" w:rsidRDefault="00EC3E7A" w:rsidP="00EC3E7A">
      <w:pPr>
        <w:pStyle w:val="DefaultText"/>
        <w:ind w:left="720" w:hanging="720"/>
      </w:pPr>
      <w:r>
        <w:t xml:space="preserve">---. </w:t>
      </w:r>
      <w:proofErr w:type="gramStart"/>
      <w:r w:rsidR="00396AE5" w:rsidRPr="006E292F">
        <w:rPr>
          <w:i/>
        </w:rPr>
        <w:t>Mask of Command</w:t>
      </w:r>
      <w:r>
        <w:t>.</w:t>
      </w:r>
      <w:proofErr w:type="gramEnd"/>
      <w:r>
        <w:t xml:space="preserve">  New York:  Viking Press, </w:t>
      </w:r>
      <w:r w:rsidR="00396AE5" w:rsidRPr="00396AE5">
        <w:t xml:space="preserve">1970. </w:t>
      </w:r>
      <w:r>
        <w:t xml:space="preserve">Print. </w:t>
      </w:r>
      <w:r w:rsidR="009E29F2">
        <w:t xml:space="preserve">Another work by Hart, this book </w:t>
      </w:r>
    </w:p>
    <w:p w:rsidR="00EC3E7A" w:rsidRDefault="00EC3E7A" w:rsidP="00EC3E7A">
      <w:pPr>
        <w:pStyle w:val="DefaultText"/>
        <w:ind w:left="720" w:hanging="720"/>
      </w:pPr>
    </w:p>
    <w:p w:rsidR="00396AE5" w:rsidRDefault="00EC3E7A" w:rsidP="00EC3E7A">
      <w:pPr>
        <w:pStyle w:val="DefaultText"/>
        <w:spacing w:line="480" w:lineRule="auto"/>
        <w:ind w:left="720" w:hanging="720"/>
      </w:pPr>
      <w:r>
        <w:tab/>
      </w:r>
      <w:proofErr w:type="gramStart"/>
      <w:r w:rsidR="009E29F2">
        <w:t>specifically</w:t>
      </w:r>
      <w:proofErr w:type="gramEnd"/>
      <w:r w:rsidR="009E29F2">
        <w:t xml:space="preserve"> refers to the actions of influential military leaders during their most important campaigns. The section</w:t>
      </w:r>
      <w:r w:rsidR="009E29F2" w:rsidRPr="00396AE5">
        <w:t xml:space="preserve"> </w:t>
      </w:r>
      <w:r w:rsidR="009E29F2">
        <w:t>contrasting trench warfare with the tactics used in Napoleonic warfare proved most useful.</w:t>
      </w:r>
      <w:r>
        <w:t xml:space="preserve"> </w:t>
      </w:r>
      <w:r w:rsidR="009E29F2" w:rsidRPr="00396AE5">
        <w:tab/>
      </w:r>
      <w:r w:rsidRPr="00EC3E7A">
        <w:rPr>
          <w:b/>
          <w:bCs/>
        </w:rPr>
        <w:t xml:space="preserve">[BOOK BY SAME AUTHOR (Hart, </w:t>
      </w:r>
      <w:r w:rsidRPr="00EC3E7A">
        <w:rPr>
          <w:b/>
          <w:bCs/>
          <w:i/>
        </w:rPr>
        <w:t>Mask of Command</w:t>
      </w:r>
      <w:r w:rsidRPr="00EC3E7A">
        <w:rPr>
          <w:b/>
          <w:bCs/>
        </w:rPr>
        <w:t xml:space="preserve"> 490)</w:t>
      </w:r>
      <w:r w:rsidR="00396AE5" w:rsidRPr="00396AE5">
        <w:tab/>
      </w:r>
    </w:p>
    <w:p w:rsidR="00264F70" w:rsidRDefault="00B81060" w:rsidP="00264F70">
      <w:pPr>
        <w:pStyle w:val="DefaultText"/>
        <w:spacing w:line="480" w:lineRule="auto"/>
      </w:pPr>
      <w:proofErr w:type="gramStart"/>
      <w:r>
        <w:t>Reeves, Karen H. “World War I.”</w:t>
      </w:r>
      <w:proofErr w:type="gramEnd"/>
      <w:r>
        <w:t xml:space="preserve"> </w:t>
      </w:r>
      <w:proofErr w:type="gramStart"/>
      <w:r>
        <w:t xml:space="preserve">Burke County High School, Waynesboro, </w:t>
      </w:r>
      <w:r w:rsidR="00EC3E7A">
        <w:t>Georgia.</w:t>
      </w:r>
      <w:proofErr w:type="gramEnd"/>
      <w:r w:rsidR="00264F70">
        <w:t xml:space="preserve"> </w:t>
      </w:r>
      <w:r>
        <w:t>15 April</w:t>
      </w:r>
      <w:r w:rsidR="00EC3E7A">
        <w:t xml:space="preserve"> </w:t>
      </w:r>
      <w:r w:rsidR="00264F70">
        <w:tab/>
      </w:r>
      <w:r w:rsidR="00EC3E7A">
        <w:t xml:space="preserve">2011. Lecture. </w:t>
      </w:r>
      <w:r w:rsidR="006E292F">
        <w:t xml:space="preserve">These incredibly brilliant notes were extraordinarily useful to me and </w:t>
      </w:r>
    </w:p>
    <w:p w:rsidR="00264F70" w:rsidRDefault="00264F70" w:rsidP="00264F70">
      <w:pPr>
        <w:pStyle w:val="DefaultText"/>
        <w:spacing w:line="480" w:lineRule="auto"/>
        <w:jc w:val="right"/>
      </w:pPr>
      <w:r w:rsidRPr="00B8560D">
        <w:lastRenderedPageBreak/>
        <w:t xml:space="preserve">Citizen 19                                                                                                                           </w:t>
      </w:r>
    </w:p>
    <w:p w:rsidR="006E292F" w:rsidRDefault="00264F70" w:rsidP="00264F70">
      <w:pPr>
        <w:pStyle w:val="DefaultText"/>
        <w:spacing w:line="480" w:lineRule="auto"/>
      </w:pPr>
      <w:r>
        <w:tab/>
      </w:r>
      <w:proofErr w:type="gramStart"/>
      <w:r w:rsidR="006E292F">
        <w:t>simply</w:t>
      </w:r>
      <w:proofErr w:type="gramEnd"/>
      <w:r w:rsidR="006E292F">
        <w:t xml:space="preserve"> reinforced the necessity of staying awake in what is truly a most important class.</w:t>
      </w:r>
      <w:r w:rsidR="00EC3E7A" w:rsidRPr="00EC3E7A">
        <w:rPr>
          <w:b/>
        </w:rPr>
        <w:t xml:space="preserve"> </w:t>
      </w:r>
      <w:r>
        <w:rPr>
          <w:b/>
        </w:rPr>
        <w:tab/>
      </w:r>
      <w:r w:rsidR="00EC3E7A">
        <w:rPr>
          <w:b/>
        </w:rPr>
        <w:t>[LECTURE]</w:t>
      </w:r>
      <w:r w:rsidR="00EC3E7A" w:rsidRPr="00EC3E7A">
        <w:rPr>
          <w:b/>
        </w:rPr>
        <w:t xml:space="preserve"> </w:t>
      </w:r>
      <w:r w:rsidR="00EC3E7A">
        <w:rPr>
          <w:b/>
        </w:rPr>
        <w:t>(Reeves)</w:t>
      </w:r>
      <w:r w:rsidRPr="00264F70">
        <w:t xml:space="preserve"> </w:t>
      </w:r>
    </w:p>
    <w:p w:rsidR="000A2E57" w:rsidRDefault="000A2E57" w:rsidP="000A2E57">
      <w:pPr>
        <w:pStyle w:val="DefaultText"/>
      </w:pPr>
      <w:r>
        <w:t xml:space="preserve">Reynolds, Renee, ed. “Trench Warfare in WWI.”  </w:t>
      </w:r>
      <w:proofErr w:type="gramStart"/>
      <w:r w:rsidRPr="00531267">
        <w:rPr>
          <w:i/>
        </w:rPr>
        <w:t xml:space="preserve">World War </w:t>
      </w:r>
      <w:r>
        <w:rPr>
          <w:i/>
        </w:rPr>
        <w:t>Sourcebook</w:t>
      </w:r>
      <w:r>
        <w:t>.</w:t>
      </w:r>
      <w:proofErr w:type="gramEnd"/>
      <w:r>
        <w:t xml:space="preserve"> 15 Sept. 2008. </w:t>
      </w:r>
      <w:proofErr w:type="gramStart"/>
      <w:r>
        <w:t>Web.</w:t>
      </w:r>
      <w:proofErr w:type="gramEnd"/>
      <w:r>
        <w:t xml:space="preserve">  </w:t>
      </w:r>
    </w:p>
    <w:p w:rsidR="000A2E57" w:rsidRDefault="000A2E57" w:rsidP="000A2E57">
      <w:pPr>
        <w:pStyle w:val="DefaultText"/>
      </w:pPr>
      <w:r>
        <w:tab/>
      </w:r>
    </w:p>
    <w:p w:rsidR="000A2E57" w:rsidRDefault="000A2E57" w:rsidP="000A2E57">
      <w:pPr>
        <w:pStyle w:val="DefaultText"/>
      </w:pPr>
      <w:r>
        <w:tab/>
        <w:t xml:space="preserve">2 March 2011. &lt;http//www.wwisourcebook.com&gt;. One of the best websites on World </w:t>
      </w:r>
    </w:p>
    <w:p w:rsidR="000A2E57" w:rsidRDefault="000A2E57" w:rsidP="000A2E57">
      <w:pPr>
        <w:pStyle w:val="DefaultText"/>
      </w:pPr>
      <w:r>
        <w:tab/>
      </w:r>
    </w:p>
    <w:p w:rsidR="000A2E57" w:rsidRDefault="000A2E57" w:rsidP="000A2E57">
      <w:pPr>
        <w:pStyle w:val="DefaultText"/>
      </w:pPr>
      <w:r>
        <w:tab/>
        <w:t>War I, this particular article defines the relationship</w:t>
      </w:r>
      <w:r w:rsidRPr="000A2E57">
        <w:t xml:space="preserve"> </w:t>
      </w:r>
      <w:r>
        <w:t xml:space="preserve">between aerial combat and ground </w:t>
      </w:r>
    </w:p>
    <w:p w:rsidR="000A2E57" w:rsidRDefault="000A2E57" w:rsidP="000A2E57">
      <w:pPr>
        <w:pStyle w:val="DefaultText"/>
      </w:pPr>
    </w:p>
    <w:p w:rsidR="000A2E57" w:rsidRDefault="000A2E57" w:rsidP="000A2E57">
      <w:pPr>
        <w:pStyle w:val="DefaultText"/>
      </w:pPr>
      <w:r>
        <w:tab/>
      </w:r>
      <w:proofErr w:type="gramStart"/>
      <w:r>
        <w:t>forces</w:t>
      </w:r>
      <w:proofErr w:type="gramEnd"/>
      <w:r>
        <w:t xml:space="preserve"> in the trenches. The website includes</w:t>
      </w:r>
      <w:r w:rsidRPr="000A2E57">
        <w:t xml:space="preserve"> </w:t>
      </w:r>
      <w:r>
        <w:t xml:space="preserve">primary source material including letters, </w:t>
      </w:r>
    </w:p>
    <w:p w:rsidR="000A2E57" w:rsidRDefault="000A2E57" w:rsidP="000A2E57">
      <w:pPr>
        <w:pStyle w:val="DefaultText"/>
      </w:pPr>
      <w:r>
        <w:tab/>
      </w:r>
    </w:p>
    <w:p w:rsidR="000A2E57" w:rsidRDefault="000A2E57" w:rsidP="000A2E57">
      <w:pPr>
        <w:pStyle w:val="DefaultText"/>
        <w:rPr>
          <w:b/>
        </w:rPr>
      </w:pPr>
      <w:r>
        <w:tab/>
      </w:r>
      <w:proofErr w:type="gramStart"/>
      <w:r>
        <w:t>photographs</w:t>
      </w:r>
      <w:proofErr w:type="gramEnd"/>
      <w:r>
        <w:t>, and sound clips.</w:t>
      </w:r>
      <w:r w:rsidRPr="000A2E57">
        <w:rPr>
          <w:b/>
        </w:rPr>
        <w:t xml:space="preserve"> </w:t>
      </w:r>
      <w:r>
        <w:rPr>
          <w:b/>
        </w:rPr>
        <w:t>[WEBSITE/AUTHOR or EDITOR]</w:t>
      </w:r>
      <w:r w:rsidRPr="000A2E57">
        <w:rPr>
          <w:b/>
        </w:rPr>
        <w:t xml:space="preserve"> </w:t>
      </w:r>
      <w:r>
        <w:rPr>
          <w:b/>
        </w:rPr>
        <w:t xml:space="preserve">(“Trench Warfare </w:t>
      </w:r>
    </w:p>
    <w:p w:rsidR="000A2E57" w:rsidRDefault="000A2E57" w:rsidP="000A2E57">
      <w:pPr>
        <w:pStyle w:val="DefaultText"/>
        <w:rPr>
          <w:b/>
        </w:rPr>
      </w:pPr>
    </w:p>
    <w:p w:rsidR="000A2E57" w:rsidRDefault="000A2E57" w:rsidP="000A2E57">
      <w:pPr>
        <w:pStyle w:val="DefaultText"/>
      </w:pPr>
      <w:r>
        <w:rPr>
          <w:b/>
        </w:rPr>
        <w:tab/>
      </w:r>
      <w:proofErr w:type="gramStart"/>
      <w:r>
        <w:rPr>
          <w:b/>
        </w:rPr>
        <w:t>in</w:t>
      </w:r>
      <w:proofErr w:type="gramEnd"/>
      <w:r>
        <w:rPr>
          <w:b/>
        </w:rPr>
        <w:t xml:space="preserve"> WWI”)</w:t>
      </w:r>
    </w:p>
    <w:p w:rsidR="006E292F" w:rsidRDefault="006E292F" w:rsidP="00531267">
      <w:pPr>
        <w:pStyle w:val="DefaultText"/>
      </w:pPr>
    </w:p>
    <w:p w:rsidR="00396AE5" w:rsidRPr="000A2E57" w:rsidRDefault="00396AE5" w:rsidP="00C02D65">
      <w:pPr>
        <w:pStyle w:val="DefaultText"/>
      </w:pPr>
      <w:proofErr w:type="gramStart"/>
      <w:r>
        <w:t>“Trench Warfare.”</w:t>
      </w:r>
      <w:proofErr w:type="gramEnd"/>
      <w:r>
        <w:t xml:space="preserve">  </w:t>
      </w:r>
      <w:proofErr w:type="gramStart"/>
      <w:r w:rsidRPr="006E292F">
        <w:rPr>
          <w:i/>
        </w:rPr>
        <w:t>The War to End All Wars</w:t>
      </w:r>
      <w:r>
        <w:t>.</w:t>
      </w:r>
      <w:proofErr w:type="gramEnd"/>
      <w:r>
        <w:t xml:space="preserve">  </w:t>
      </w:r>
      <w:proofErr w:type="spellStart"/>
      <w:proofErr w:type="gramStart"/>
      <w:r>
        <w:t>Narr</w:t>
      </w:r>
      <w:proofErr w:type="spellEnd"/>
      <w:r>
        <w:t>.</w:t>
      </w:r>
      <w:proofErr w:type="gramEnd"/>
      <w:r>
        <w:t xml:space="preserve"> Roger </w:t>
      </w:r>
      <w:proofErr w:type="spellStart"/>
      <w:r>
        <w:t>Mudd</w:t>
      </w:r>
      <w:proofErr w:type="spellEnd"/>
      <w:r>
        <w:t xml:space="preserve">. </w:t>
      </w:r>
      <w:proofErr w:type="gramStart"/>
      <w:r>
        <w:t xml:space="preserve">Dir. Craig </w:t>
      </w:r>
      <w:proofErr w:type="spellStart"/>
      <w:r>
        <w:t>Haffner</w:t>
      </w:r>
      <w:proofErr w:type="spellEnd"/>
      <w:r>
        <w:t>.</w:t>
      </w:r>
      <w:proofErr w:type="gramEnd"/>
      <w:r>
        <w:t xml:space="preserve">  </w:t>
      </w:r>
    </w:p>
    <w:p w:rsidR="00396AE5" w:rsidRDefault="00396AE5" w:rsidP="00C02D65">
      <w:pPr>
        <w:pStyle w:val="DefaultText"/>
      </w:pPr>
    </w:p>
    <w:p w:rsidR="00396AE5" w:rsidRDefault="00407BE6" w:rsidP="00C02D65">
      <w:pPr>
        <w:pStyle w:val="DefaultText"/>
        <w:ind w:firstLine="720"/>
        <w:rPr>
          <w:b/>
        </w:rPr>
      </w:pPr>
      <w:proofErr w:type="gramStart"/>
      <w:r>
        <w:t>The Histo</w:t>
      </w:r>
      <w:r w:rsidR="007C506F">
        <w:t>ry Channel.</w:t>
      </w:r>
      <w:proofErr w:type="gramEnd"/>
      <w:r w:rsidR="007C506F">
        <w:t xml:space="preserve"> 18 September 1988. </w:t>
      </w:r>
      <w:proofErr w:type="gramStart"/>
      <w:r w:rsidR="00E92808">
        <w:t>Television.</w:t>
      </w:r>
      <w:proofErr w:type="gramEnd"/>
      <w:r w:rsidR="00E92808">
        <w:t xml:space="preserve"> </w:t>
      </w:r>
      <w:r w:rsidR="00B81060">
        <w:t xml:space="preserve">       </w:t>
      </w:r>
      <w:r w:rsidR="00396AE5">
        <w:rPr>
          <w:b/>
        </w:rPr>
        <w:t>[TV]</w:t>
      </w:r>
      <w:r w:rsidR="000A2E57" w:rsidRPr="000A2E57">
        <w:rPr>
          <w:b/>
        </w:rPr>
        <w:t xml:space="preserve"> </w:t>
      </w:r>
      <w:r w:rsidR="000A2E57">
        <w:rPr>
          <w:b/>
        </w:rPr>
        <w:t>(“Trench Warfare”)</w:t>
      </w:r>
    </w:p>
    <w:p w:rsidR="009E29F2" w:rsidRDefault="009E29F2" w:rsidP="00C02D65">
      <w:pPr>
        <w:pStyle w:val="DefaultText"/>
        <w:ind w:firstLine="720"/>
        <w:rPr>
          <w:b/>
        </w:rPr>
      </w:pPr>
    </w:p>
    <w:p w:rsidR="00531267" w:rsidRDefault="009E29F2" w:rsidP="007C506F">
      <w:pPr>
        <w:pStyle w:val="DefaultText"/>
        <w:spacing w:line="480" w:lineRule="auto"/>
        <w:ind w:left="720"/>
      </w:pPr>
      <w:r>
        <w:t>This History Channel production was a graphic illustration of the conditions of trench warfare. It proved to be an important companion to the written sources which described the same conditions and actually referred to several medical conditions not mentioned i</w:t>
      </w:r>
      <w:r w:rsidR="007C506F">
        <w:t>n any other source.</w:t>
      </w:r>
      <w:r w:rsidR="007C506F">
        <w:tab/>
      </w:r>
      <w:r w:rsidR="007C506F">
        <w:tab/>
      </w:r>
      <w:r w:rsidR="007C506F">
        <w:tab/>
      </w:r>
      <w:r w:rsidR="007C506F">
        <w:tab/>
      </w:r>
      <w:r w:rsidR="007C506F">
        <w:tab/>
      </w:r>
      <w:r w:rsidR="007C506F">
        <w:tab/>
      </w:r>
      <w:r w:rsidR="007C506F">
        <w:tab/>
      </w:r>
      <w:r w:rsidR="007C506F">
        <w:tab/>
      </w:r>
      <w:r w:rsidR="007C506F">
        <w:tab/>
      </w:r>
      <w:r>
        <w:tab/>
      </w:r>
      <w:r w:rsidR="006E292F">
        <w:t xml:space="preserve">                 </w:t>
      </w:r>
    </w:p>
    <w:p w:rsidR="00531267" w:rsidRDefault="00407BE6" w:rsidP="00C02D65">
      <w:pPr>
        <w:pStyle w:val="DefaultText"/>
      </w:pPr>
      <w:proofErr w:type="gramStart"/>
      <w:r>
        <w:t>“Trench Warfare in WWI.”</w:t>
      </w:r>
      <w:proofErr w:type="gramEnd"/>
      <w:r>
        <w:t xml:space="preserve">  </w:t>
      </w:r>
      <w:proofErr w:type="gramStart"/>
      <w:r w:rsidR="00531267" w:rsidRPr="00531267">
        <w:rPr>
          <w:i/>
        </w:rPr>
        <w:t xml:space="preserve">World War </w:t>
      </w:r>
      <w:r w:rsidR="00531267">
        <w:rPr>
          <w:i/>
        </w:rPr>
        <w:t>Sourcebook</w:t>
      </w:r>
      <w:r w:rsidR="00531267">
        <w:t>.</w:t>
      </w:r>
      <w:proofErr w:type="gramEnd"/>
      <w:r w:rsidR="00531267">
        <w:t xml:space="preserve"> </w:t>
      </w:r>
      <w:r>
        <w:t xml:space="preserve">15 Sept. 2008. </w:t>
      </w:r>
      <w:proofErr w:type="gramStart"/>
      <w:r w:rsidR="00531267">
        <w:t>Web</w:t>
      </w:r>
      <w:r w:rsidR="003700D4">
        <w:t>.</w:t>
      </w:r>
      <w:proofErr w:type="gramEnd"/>
      <w:r w:rsidR="003700D4">
        <w:t xml:space="preserve"> </w:t>
      </w:r>
      <w:r w:rsidR="00531267">
        <w:t xml:space="preserve"> </w:t>
      </w:r>
      <w:r w:rsidR="003700D4">
        <w:t xml:space="preserve">2 March 2011. </w:t>
      </w:r>
    </w:p>
    <w:p w:rsidR="00531267" w:rsidRDefault="00531267" w:rsidP="00C02D65">
      <w:pPr>
        <w:pStyle w:val="DefaultText"/>
      </w:pPr>
    </w:p>
    <w:p w:rsidR="009E29F2" w:rsidRPr="009E29F2" w:rsidRDefault="00531267" w:rsidP="007C506F">
      <w:pPr>
        <w:pStyle w:val="DefaultText"/>
        <w:spacing w:line="480" w:lineRule="auto"/>
      </w:pPr>
      <w:r>
        <w:tab/>
      </w:r>
      <w:r w:rsidR="00407BE6">
        <w:t>&lt;http//www.wwisourcebook.com&gt;.</w:t>
      </w:r>
      <w:r w:rsidR="007C506F">
        <w:t xml:space="preserve"> </w:t>
      </w:r>
      <w:r w:rsidR="009E29F2">
        <w:t xml:space="preserve">One of the best websites on World War I, this </w:t>
      </w:r>
      <w:r w:rsidR="007C506F">
        <w:tab/>
      </w:r>
      <w:r w:rsidR="009E29F2">
        <w:t xml:space="preserve">particular article defines the relationship between aerial combat and ground forces in the </w:t>
      </w:r>
      <w:r w:rsidR="007C506F">
        <w:tab/>
      </w:r>
      <w:r w:rsidR="009E29F2">
        <w:t>trenches.</w:t>
      </w:r>
      <w:r w:rsidR="008162A5">
        <w:t xml:space="preserve"> The website includes primary source material including letters, photographs, </w:t>
      </w:r>
      <w:r w:rsidR="007C506F">
        <w:tab/>
      </w:r>
      <w:r w:rsidR="008162A5">
        <w:t>and sound clips.</w:t>
      </w:r>
      <w:r w:rsidR="000A2E57" w:rsidRPr="000A2E57">
        <w:rPr>
          <w:b/>
        </w:rPr>
        <w:t xml:space="preserve"> </w:t>
      </w:r>
      <w:r w:rsidR="000A2E57">
        <w:rPr>
          <w:b/>
        </w:rPr>
        <w:t>[WEBSITE/NO AUTHOR]</w:t>
      </w:r>
      <w:r w:rsidR="000A2E57" w:rsidRPr="000A2E57">
        <w:rPr>
          <w:b/>
        </w:rPr>
        <w:t xml:space="preserve"> </w:t>
      </w:r>
      <w:r w:rsidR="000A2E57">
        <w:rPr>
          <w:b/>
        </w:rPr>
        <w:t>(“Trench Warfare in WWI”)</w:t>
      </w:r>
    </w:p>
    <w:p w:rsidR="000A2E57" w:rsidRDefault="00396AE5" w:rsidP="000A2E57">
      <w:pPr>
        <w:pStyle w:val="DefaultText"/>
      </w:pPr>
      <w:proofErr w:type="gramStart"/>
      <w:r>
        <w:t>Whiting, Lt. Craig.</w:t>
      </w:r>
      <w:proofErr w:type="gramEnd"/>
      <w:r>
        <w:t xml:space="preserve">  </w:t>
      </w:r>
      <w:proofErr w:type="gramStart"/>
      <w:r w:rsidRPr="002B323F">
        <w:t>Personal Interview</w:t>
      </w:r>
      <w:r w:rsidR="000A2E57">
        <w:t>.</w:t>
      </w:r>
      <w:proofErr w:type="gramEnd"/>
      <w:r w:rsidR="000A2E57">
        <w:t xml:space="preserve">  4 November 1998.</w:t>
      </w:r>
      <w:r w:rsidR="000A2E57">
        <w:tab/>
        <w:t xml:space="preserve"> </w:t>
      </w:r>
      <w:r w:rsidR="009E29F2">
        <w:t xml:space="preserve">Lt. Whiting’s reflections on the </w:t>
      </w:r>
    </w:p>
    <w:p w:rsidR="000A2E57" w:rsidRDefault="000A2E57" w:rsidP="000A2E57">
      <w:pPr>
        <w:pStyle w:val="DefaultText"/>
      </w:pPr>
    </w:p>
    <w:p w:rsidR="000A2E57" w:rsidRDefault="000A2E57" w:rsidP="000A2E57">
      <w:pPr>
        <w:pStyle w:val="DefaultText"/>
      </w:pPr>
      <w:r>
        <w:tab/>
      </w:r>
      <w:proofErr w:type="gramStart"/>
      <w:r w:rsidR="009E29F2">
        <w:t>maneuverability</w:t>
      </w:r>
      <w:proofErr w:type="gramEnd"/>
      <w:r w:rsidR="009E29F2">
        <w:t xml:space="preserve"> of WWI aircraft were invaluable to the understanding o</w:t>
      </w:r>
      <w:r w:rsidR="006E292F">
        <w:t xml:space="preserve">f the dangers of </w:t>
      </w:r>
    </w:p>
    <w:p w:rsidR="000A2E57" w:rsidRDefault="000A2E57" w:rsidP="000A2E57">
      <w:pPr>
        <w:pStyle w:val="DefaultText"/>
      </w:pPr>
    </w:p>
    <w:p w:rsidR="000A2E57" w:rsidRDefault="000A2E57" w:rsidP="000A2E57">
      <w:pPr>
        <w:pStyle w:val="DefaultText"/>
        <w:rPr>
          <w:b/>
          <w:bCs/>
        </w:rPr>
      </w:pPr>
      <w:r>
        <w:tab/>
      </w:r>
      <w:proofErr w:type="gramStart"/>
      <w:r w:rsidR="006E292F">
        <w:t>aerial</w:t>
      </w:r>
      <w:proofErr w:type="gramEnd"/>
      <w:r w:rsidR="006E292F">
        <w:t xml:space="preserve"> combat and included </w:t>
      </w:r>
      <w:r w:rsidR="009E29F2">
        <w:t>vintage ph</w:t>
      </w:r>
      <w:r w:rsidR="006E292F">
        <w:t>otographs.</w:t>
      </w:r>
      <w:r w:rsidRPr="000A2E57">
        <w:rPr>
          <w:b/>
          <w:bCs/>
        </w:rPr>
        <w:t xml:space="preserve"> </w:t>
      </w:r>
      <w:r w:rsidRPr="00D10608">
        <w:rPr>
          <w:b/>
          <w:bCs/>
        </w:rPr>
        <w:t>[PERSONAL INTERVIEW]</w:t>
      </w:r>
      <w:r w:rsidRPr="000A2E57">
        <w:rPr>
          <w:b/>
          <w:bCs/>
        </w:rPr>
        <w:t xml:space="preserve"> </w:t>
      </w:r>
    </w:p>
    <w:p w:rsidR="000A2E57" w:rsidRDefault="000A2E57" w:rsidP="000A2E57">
      <w:pPr>
        <w:pStyle w:val="DefaultText"/>
        <w:rPr>
          <w:b/>
          <w:bCs/>
        </w:rPr>
      </w:pPr>
    </w:p>
    <w:p w:rsidR="009E29F2" w:rsidRPr="000A2E57" w:rsidRDefault="000A2E57" w:rsidP="000A2E57">
      <w:pPr>
        <w:pStyle w:val="DefaultText"/>
      </w:pPr>
      <w:r>
        <w:rPr>
          <w:b/>
          <w:bCs/>
        </w:rPr>
        <w:tab/>
        <w:t>(Whiting)</w:t>
      </w:r>
    </w:p>
    <w:p w:rsidR="00B8560D" w:rsidRDefault="00B8560D" w:rsidP="00B8560D">
      <w:pPr>
        <w:pStyle w:val="DefaultText"/>
        <w:ind w:left="720"/>
        <w:jc w:val="right"/>
        <w:rPr>
          <w:b/>
          <w:bCs/>
        </w:rPr>
      </w:pPr>
    </w:p>
    <w:p w:rsidR="00264F70" w:rsidRDefault="00396AE5" w:rsidP="00407BE6">
      <w:pPr>
        <w:pStyle w:val="DefaultText"/>
      </w:pPr>
      <w:proofErr w:type="gramStart"/>
      <w:r w:rsidRPr="006E292F">
        <w:rPr>
          <w:i/>
        </w:rPr>
        <w:t>Winning the War in the Air</w:t>
      </w:r>
      <w:r w:rsidR="00E92808">
        <w:t>.</w:t>
      </w:r>
      <w:proofErr w:type="gramEnd"/>
      <w:r w:rsidR="00E92808">
        <w:t xml:space="preserve">  </w:t>
      </w:r>
      <w:proofErr w:type="gramStart"/>
      <w:r w:rsidR="00E92808">
        <w:t>Dir. Peter Weller.</w:t>
      </w:r>
      <w:proofErr w:type="gramEnd"/>
      <w:r w:rsidR="00E92808">
        <w:t xml:space="preserve"> </w:t>
      </w:r>
      <w:proofErr w:type="spellStart"/>
      <w:proofErr w:type="gramStart"/>
      <w:r w:rsidR="007C506F">
        <w:t>Perf</w:t>
      </w:r>
      <w:proofErr w:type="spellEnd"/>
      <w:r w:rsidR="007C506F">
        <w:t>.</w:t>
      </w:r>
      <w:proofErr w:type="gramEnd"/>
      <w:r w:rsidR="007C506F">
        <w:t xml:space="preserve"> Mel Gibson. </w:t>
      </w:r>
      <w:proofErr w:type="gramStart"/>
      <w:r w:rsidR="00B81060">
        <w:t>20</w:t>
      </w:r>
      <w:r w:rsidR="00B81060" w:rsidRPr="00B81060">
        <w:rPr>
          <w:vertAlign w:val="superscript"/>
        </w:rPr>
        <w:t>th</w:t>
      </w:r>
      <w:r w:rsidR="00B81060">
        <w:t xml:space="preserve"> Century Fox</w:t>
      </w:r>
      <w:r w:rsidRPr="00396AE5">
        <w:t>, 1991.</w:t>
      </w:r>
      <w:proofErr w:type="gramEnd"/>
      <w:r w:rsidRPr="00396AE5">
        <w:t xml:space="preserve"> </w:t>
      </w:r>
      <w:proofErr w:type="gramStart"/>
      <w:r w:rsidR="00B81060">
        <w:t>Film</w:t>
      </w:r>
      <w:r w:rsidR="00E92808">
        <w:t>.</w:t>
      </w:r>
      <w:proofErr w:type="gramEnd"/>
      <w:r w:rsidRPr="00396AE5">
        <w:t xml:space="preserve"> </w:t>
      </w:r>
    </w:p>
    <w:p w:rsidR="00264F70" w:rsidRDefault="00264F70" w:rsidP="00264F70">
      <w:pPr>
        <w:pStyle w:val="DefaultText"/>
        <w:jc w:val="right"/>
      </w:pPr>
      <w:r>
        <w:lastRenderedPageBreak/>
        <w:tab/>
      </w:r>
      <w:r w:rsidRPr="00B8560D">
        <w:rPr>
          <w:bCs/>
        </w:rPr>
        <w:t>Citizen 20</w:t>
      </w:r>
    </w:p>
    <w:p w:rsidR="00264F70" w:rsidRDefault="00264F70" w:rsidP="00407BE6">
      <w:pPr>
        <w:pStyle w:val="DefaultText"/>
      </w:pPr>
    </w:p>
    <w:p w:rsidR="00264F70" w:rsidRDefault="00264F70" w:rsidP="00407BE6">
      <w:pPr>
        <w:pStyle w:val="DefaultText"/>
      </w:pPr>
      <w:r>
        <w:tab/>
        <w:t xml:space="preserve">This movie, based on a true story, provides an excellent visual demonstration of the </w:t>
      </w:r>
    </w:p>
    <w:p w:rsidR="00264F70" w:rsidRDefault="00264F70" w:rsidP="00407BE6">
      <w:pPr>
        <w:pStyle w:val="DefaultText"/>
      </w:pPr>
    </w:p>
    <w:p w:rsidR="00162902" w:rsidRPr="00407BE6" w:rsidRDefault="00264F70" w:rsidP="00407BE6">
      <w:pPr>
        <w:pStyle w:val="DefaultText"/>
      </w:pPr>
      <w:r>
        <w:tab/>
        <w:t xml:space="preserve">Tactics addressed in previously cited sources. </w:t>
      </w:r>
      <w:r w:rsidRPr="00D10608">
        <w:rPr>
          <w:b/>
          <w:bCs/>
        </w:rPr>
        <w:t>[</w:t>
      </w:r>
      <w:r>
        <w:rPr>
          <w:b/>
          <w:bCs/>
        </w:rPr>
        <w:t>FILM</w:t>
      </w:r>
      <w:r w:rsidRPr="00D10608">
        <w:rPr>
          <w:b/>
          <w:bCs/>
        </w:rPr>
        <w:t>]</w:t>
      </w:r>
      <w:r w:rsidRPr="007C506F">
        <w:rPr>
          <w:b/>
          <w:bCs/>
        </w:rPr>
        <w:t xml:space="preserve"> </w:t>
      </w:r>
      <w:r>
        <w:rPr>
          <w:b/>
          <w:bCs/>
        </w:rPr>
        <w:t>(</w:t>
      </w:r>
      <w:r w:rsidRPr="006E292F">
        <w:rPr>
          <w:b/>
          <w:bCs/>
          <w:i/>
        </w:rPr>
        <w:t>Winning the War in the Air</w:t>
      </w:r>
      <w:r>
        <w:rPr>
          <w:b/>
          <w:bCs/>
        </w:rPr>
        <w:t>)</w:t>
      </w:r>
      <w:r w:rsidR="00396AE5" w:rsidRPr="00396AE5">
        <w:tab/>
      </w:r>
    </w:p>
    <w:p w:rsidR="00264F70" w:rsidRPr="00264F70" w:rsidRDefault="00D10608" w:rsidP="00264F70">
      <w:pPr>
        <w:pStyle w:val="DefaultText"/>
        <w:jc w:val="right"/>
        <w:rPr>
          <w:b/>
          <w:bCs/>
        </w:rPr>
      </w:pPr>
      <w:r>
        <w:rPr>
          <w:b/>
          <w:bCs/>
        </w:rPr>
        <w:t xml:space="preserve">                                                  </w:t>
      </w:r>
      <w:r w:rsidR="00D7632E">
        <w:rPr>
          <w:b/>
          <w:bCs/>
        </w:rPr>
        <w:t xml:space="preserve">                               </w:t>
      </w:r>
      <w:r w:rsidR="007C506F" w:rsidRPr="007C506F">
        <w:rPr>
          <w:b/>
          <w:bCs/>
        </w:rPr>
        <w:t xml:space="preserve"> </w:t>
      </w:r>
    </w:p>
    <w:p w:rsidR="00E21BAF" w:rsidRPr="006E292F" w:rsidRDefault="00E21BAF" w:rsidP="00264F70">
      <w:pPr>
        <w:pStyle w:val="DefaultText"/>
        <w:tabs>
          <w:tab w:val="left" w:pos="720"/>
          <w:tab w:val="left" w:pos="1260"/>
        </w:tabs>
        <w:spacing w:line="480" w:lineRule="auto"/>
        <w:ind w:left="720"/>
      </w:pPr>
    </w:p>
    <w:p w:rsidR="00E21BAF" w:rsidRDefault="00E21BAF" w:rsidP="00C02D65">
      <w:pPr>
        <w:spacing w:before="100" w:beforeAutospacing="1" w:after="100" w:afterAutospacing="1"/>
        <w:rPr>
          <w:rFonts w:ascii="Times New Roman" w:hAnsi="Times New Roman"/>
          <w:bCs/>
          <w:color w:val="111111"/>
          <w:sz w:val="27"/>
          <w:szCs w:val="27"/>
        </w:rPr>
      </w:pPr>
    </w:p>
    <w:p w:rsidR="00E21BAF" w:rsidRDefault="00E21BAF" w:rsidP="00C02D65">
      <w:pPr>
        <w:spacing w:before="100" w:beforeAutospacing="1" w:after="100" w:afterAutospacing="1"/>
        <w:rPr>
          <w:rFonts w:ascii="Times New Roman" w:hAnsi="Times New Roman"/>
          <w:bCs/>
          <w:color w:val="111111"/>
          <w:sz w:val="27"/>
          <w:szCs w:val="27"/>
        </w:rPr>
      </w:pPr>
    </w:p>
    <w:p w:rsidR="00E21BAF" w:rsidRDefault="00E21BAF" w:rsidP="00C02D65">
      <w:pPr>
        <w:spacing w:before="100" w:beforeAutospacing="1" w:after="100" w:afterAutospacing="1"/>
        <w:rPr>
          <w:rFonts w:ascii="Times New Roman" w:hAnsi="Times New Roman"/>
          <w:bCs/>
          <w:color w:val="111111"/>
          <w:sz w:val="27"/>
          <w:szCs w:val="27"/>
        </w:rPr>
      </w:pPr>
    </w:p>
    <w:sectPr w:rsidR="00E21BAF" w:rsidSect="006E292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or Richard">
    <w:panose1 w:val="02080502050505020702"/>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1302"/>
    <w:multiLevelType w:val="multilevel"/>
    <w:tmpl w:val="DFD0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2021D2"/>
    <w:multiLevelType w:val="hybridMultilevel"/>
    <w:tmpl w:val="43244C0A"/>
    <w:lvl w:ilvl="0" w:tplc="0409000B">
      <w:start w:val="1"/>
      <w:numFmt w:val="bullet"/>
      <w:lvlText w:val=""/>
      <w:lvlJc w:val="left"/>
      <w:pPr>
        <w:tabs>
          <w:tab w:val="num" w:pos="1037"/>
        </w:tabs>
        <w:ind w:left="1037" w:hanging="360"/>
      </w:pPr>
      <w:rPr>
        <w:rFonts w:ascii="Wingdings" w:hAnsi="Wingdings" w:hint="default"/>
      </w:rPr>
    </w:lvl>
    <w:lvl w:ilvl="1" w:tplc="04090003" w:tentative="1">
      <w:start w:val="1"/>
      <w:numFmt w:val="bullet"/>
      <w:lvlText w:val="o"/>
      <w:lvlJc w:val="left"/>
      <w:pPr>
        <w:tabs>
          <w:tab w:val="num" w:pos="1757"/>
        </w:tabs>
        <w:ind w:left="1757" w:hanging="360"/>
      </w:pPr>
      <w:rPr>
        <w:rFonts w:ascii="Courier New" w:hAnsi="Courier New" w:cs="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cs="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cs="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
    <w:nsid w:val="554749B6"/>
    <w:multiLevelType w:val="multilevel"/>
    <w:tmpl w:val="50901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EC9"/>
    <w:rsid w:val="00023731"/>
    <w:rsid w:val="000248A8"/>
    <w:rsid w:val="00030A78"/>
    <w:rsid w:val="000A2E57"/>
    <w:rsid w:val="00162902"/>
    <w:rsid w:val="00181314"/>
    <w:rsid w:val="0020418B"/>
    <w:rsid w:val="00264F70"/>
    <w:rsid w:val="002A472B"/>
    <w:rsid w:val="002B323F"/>
    <w:rsid w:val="002D7A8B"/>
    <w:rsid w:val="002E246B"/>
    <w:rsid w:val="002F6E69"/>
    <w:rsid w:val="003700D4"/>
    <w:rsid w:val="00396AE5"/>
    <w:rsid w:val="00397540"/>
    <w:rsid w:val="003A156F"/>
    <w:rsid w:val="003A5213"/>
    <w:rsid w:val="003B4BBE"/>
    <w:rsid w:val="00407BE6"/>
    <w:rsid w:val="00435D53"/>
    <w:rsid w:val="00436902"/>
    <w:rsid w:val="004A2009"/>
    <w:rsid w:val="004C5625"/>
    <w:rsid w:val="004D2382"/>
    <w:rsid w:val="00531267"/>
    <w:rsid w:val="005C06BC"/>
    <w:rsid w:val="005D19EE"/>
    <w:rsid w:val="0062112C"/>
    <w:rsid w:val="006B5E8B"/>
    <w:rsid w:val="006E292F"/>
    <w:rsid w:val="007109A6"/>
    <w:rsid w:val="007810AF"/>
    <w:rsid w:val="007C506F"/>
    <w:rsid w:val="008162A5"/>
    <w:rsid w:val="008F3429"/>
    <w:rsid w:val="008F433F"/>
    <w:rsid w:val="00921420"/>
    <w:rsid w:val="009906D4"/>
    <w:rsid w:val="009D0C38"/>
    <w:rsid w:val="009D394D"/>
    <w:rsid w:val="009E29F2"/>
    <w:rsid w:val="00A25B9A"/>
    <w:rsid w:val="00A35CAD"/>
    <w:rsid w:val="00A821F1"/>
    <w:rsid w:val="00B26D8A"/>
    <w:rsid w:val="00B62EC9"/>
    <w:rsid w:val="00B729B8"/>
    <w:rsid w:val="00B81060"/>
    <w:rsid w:val="00B82ECD"/>
    <w:rsid w:val="00B8560D"/>
    <w:rsid w:val="00BD6A7B"/>
    <w:rsid w:val="00BE2E5E"/>
    <w:rsid w:val="00C02D65"/>
    <w:rsid w:val="00CD5BE0"/>
    <w:rsid w:val="00D10608"/>
    <w:rsid w:val="00D37C06"/>
    <w:rsid w:val="00D7632E"/>
    <w:rsid w:val="00DB5D51"/>
    <w:rsid w:val="00DD374E"/>
    <w:rsid w:val="00E11653"/>
    <w:rsid w:val="00E21BAF"/>
    <w:rsid w:val="00E36D68"/>
    <w:rsid w:val="00E463BD"/>
    <w:rsid w:val="00E92808"/>
    <w:rsid w:val="00EB51F3"/>
    <w:rsid w:val="00EC3E7A"/>
    <w:rsid w:val="00ED46BC"/>
    <w:rsid w:val="00F07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oor Richard" w:hAnsi="Poor Richard"/>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62EC9"/>
    <w:pPr>
      <w:spacing w:before="100" w:beforeAutospacing="1" w:after="100" w:afterAutospacing="1"/>
    </w:pPr>
    <w:rPr>
      <w:rFonts w:ascii="Times New Roman" w:hAnsi="Times New Roman"/>
      <w:b w:val="0"/>
      <w:color w:val="111111"/>
      <w:sz w:val="24"/>
      <w:szCs w:val="24"/>
    </w:rPr>
  </w:style>
  <w:style w:type="character" w:customStyle="1" w:styleId="text-subhead1">
    <w:name w:val="text-subhead1"/>
    <w:rsid w:val="00B62EC9"/>
    <w:rPr>
      <w:rFonts w:ascii="Times New Roman" w:hAnsi="Times New Roman" w:cs="Times New Roman" w:hint="default"/>
      <w:b/>
      <w:bCs/>
      <w:i/>
      <w:iCs/>
      <w:color w:val="660000"/>
      <w:sz w:val="24"/>
      <w:szCs w:val="24"/>
    </w:rPr>
  </w:style>
  <w:style w:type="character" w:customStyle="1" w:styleId="text-strong1">
    <w:name w:val="text-strong1"/>
    <w:rsid w:val="00B62EC9"/>
    <w:rPr>
      <w:rFonts w:ascii="Verdana" w:hAnsi="Verdana" w:hint="default"/>
      <w:b/>
      <w:bCs/>
      <w:sz w:val="19"/>
      <w:szCs w:val="19"/>
    </w:rPr>
  </w:style>
  <w:style w:type="paragraph" w:styleId="HTMLPreformatted">
    <w:name w:val="HTML Preformatted"/>
    <w:basedOn w:val="Normal"/>
    <w:rsid w:val="00B82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color w:val="000000"/>
      <w:sz w:val="20"/>
      <w:szCs w:val="20"/>
    </w:rPr>
  </w:style>
  <w:style w:type="character" w:styleId="Hyperlink">
    <w:name w:val="Hyperlink"/>
    <w:rsid w:val="00030A78"/>
    <w:rPr>
      <w:color w:val="3366FF"/>
      <w:u w:val="single"/>
    </w:rPr>
  </w:style>
  <w:style w:type="paragraph" w:styleId="BodyText">
    <w:name w:val="Body Text"/>
    <w:basedOn w:val="Normal"/>
    <w:rsid w:val="00030A78"/>
    <w:pPr>
      <w:spacing w:before="100" w:beforeAutospacing="1" w:after="100" w:afterAutospacing="1"/>
    </w:pPr>
    <w:rPr>
      <w:rFonts w:ascii="Times New Roman" w:hAnsi="Times New Roman"/>
      <w:b w:val="0"/>
      <w:sz w:val="24"/>
      <w:szCs w:val="24"/>
    </w:rPr>
  </w:style>
  <w:style w:type="paragraph" w:customStyle="1" w:styleId="DefaultText">
    <w:name w:val="Default Text"/>
    <w:basedOn w:val="Normal"/>
    <w:rsid w:val="00E21BAF"/>
    <w:pPr>
      <w:autoSpaceDE w:val="0"/>
      <w:autoSpaceDN w:val="0"/>
      <w:adjustRightInd w:val="0"/>
    </w:pPr>
    <w:rPr>
      <w:rFonts w:ascii="Times New Roman" w:hAnsi="Times New Roman"/>
      <w:b w:val="0"/>
      <w:sz w:val="24"/>
      <w:szCs w:val="24"/>
    </w:rPr>
  </w:style>
  <w:style w:type="paragraph" w:styleId="BalloonText">
    <w:name w:val="Balloon Text"/>
    <w:basedOn w:val="Normal"/>
    <w:semiHidden/>
    <w:rsid w:val="00435D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oor Richard" w:hAnsi="Poor Richard"/>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62EC9"/>
    <w:pPr>
      <w:spacing w:before="100" w:beforeAutospacing="1" w:after="100" w:afterAutospacing="1"/>
    </w:pPr>
    <w:rPr>
      <w:rFonts w:ascii="Times New Roman" w:hAnsi="Times New Roman"/>
      <w:b w:val="0"/>
      <w:color w:val="111111"/>
      <w:sz w:val="24"/>
      <w:szCs w:val="24"/>
    </w:rPr>
  </w:style>
  <w:style w:type="character" w:customStyle="1" w:styleId="text-subhead1">
    <w:name w:val="text-subhead1"/>
    <w:rsid w:val="00B62EC9"/>
    <w:rPr>
      <w:rFonts w:ascii="Times New Roman" w:hAnsi="Times New Roman" w:cs="Times New Roman" w:hint="default"/>
      <w:b/>
      <w:bCs/>
      <w:i/>
      <w:iCs/>
      <w:color w:val="660000"/>
      <w:sz w:val="24"/>
      <w:szCs w:val="24"/>
    </w:rPr>
  </w:style>
  <w:style w:type="character" w:customStyle="1" w:styleId="text-strong1">
    <w:name w:val="text-strong1"/>
    <w:rsid w:val="00B62EC9"/>
    <w:rPr>
      <w:rFonts w:ascii="Verdana" w:hAnsi="Verdana" w:hint="default"/>
      <w:b/>
      <w:bCs/>
      <w:sz w:val="19"/>
      <w:szCs w:val="19"/>
    </w:rPr>
  </w:style>
  <w:style w:type="paragraph" w:styleId="HTMLPreformatted">
    <w:name w:val="HTML Preformatted"/>
    <w:basedOn w:val="Normal"/>
    <w:rsid w:val="00B82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color w:val="000000"/>
      <w:sz w:val="20"/>
      <w:szCs w:val="20"/>
    </w:rPr>
  </w:style>
  <w:style w:type="character" w:styleId="Hyperlink">
    <w:name w:val="Hyperlink"/>
    <w:rsid w:val="00030A78"/>
    <w:rPr>
      <w:color w:val="3366FF"/>
      <w:u w:val="single"/>
    </w:rPr>
  </w:style>
  <w:style w:type="paragraph" w:styleId="BodyText">
    <w:name w:val="Body Text"/>
    <w:basedOn w:val="Normal"/>
    <w:rsid w:val="00030A78"/>
    <w:pPr>
      <w:spacing w:before="100" w:beforeAutospacing="1" w:after="100" w:afterAutospacing="1"/>
    </w:pPr>
    <w:rPr>
      <w:rFonts w:ascii="Times New Roman" w:hAnsi="Times New Roman"/>
      <w:b w:val="0"/>
      <w:sz w:val="24"/>
      <w:szCs w:val="24"/>
    </w:rPr>
  </w:style>
  <w:style w:type="paragraph" w:customStyle="1" w:styleId="DefaultText">
    <w:name w:val="Default Text"/>
    <w:basedOn w:val="Normal"/>
    <w:rsid w:val="00E21BAF"/>
    <w:pPr>
      <w:autoSpaceDE w:val="0"/>
      <w:autoSpaceDN w:val="0"/>
      <w:adjustRightInd w:val="0"/>
    </w:pPr>
    <w:rPr>
      <w:rFonts w:ascii="Times New Roman" w:hAnsi="Times New Roman"/>
      <w:b w:val="0"/>
      <w:sz w:val="24"/>
      <w:szCs w:val="24"/>
    </w:rPr>
  </w:style>
  <w:style w:type="paragraph" w:styleId="BalloonText">
    <w:name w:val="Balloon Text"/>
    <w:basedOn w:val="Normal"/>
    <w:semiHidden/>
    <w:rsid w:val="00435D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82406">
      <w:bodyDiv w:val="1"/>
      <w:marLeft w:val="0"/>
      <w:marRight w:val="0"/>
      <w:marTop w:val="0"/>
      <w:marBottom w:val="0"/>
      <w:divBdr>
        <w:top w:val="none" w:sz="0" w:space="0" w:color="auto"/>
        <w:left w:val="none" w:sz="0" w:space="0" w:color="auto"/>
        <w:bottom w:val="none" w:sz="0" w:space="0" w:color="auto"/>
        <w:right w:val="none" w:sz="0" w:space="0" w:color="auto"/>
      </w:divBdr>
    </w:div>
    <w:div w:id="1523936180">
      <w:bodyDiv w:val="1"/>
      <w:marLeft w:val="0"/>
      <w:marRight w:val="0"/>
      <w:marTop w:val="0"/>
      <w:marBottom w:val="0"/>
      <w:divBdr>
        <w:top w:val="none" w:sz="0" w:space="0" w:color="auto"/>
        <w:left w:val="none" w:sz="0" w:space="0" w:color="auto"/>
        <w:bottom w:val="none" w:sz="0" w:space="0" w:color="auto"/>
        <w:right w:val="none" w:sz="0" w:space="0" w:color="auto"/>
      </w:divBdr>
    </w:div>
    <w:div w:id="181463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8</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Writing an Annotated Works Cited Page</vt:lpstr>
    </vt:vector>
  </TitlesOfParts>
  <Company>Hewlett-Packard Company</Company>
  <LinksUpToDate>false</LinksUpToDate>
  <CharactersWithSpaces>12100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an Annotated Works Cited Page</dc:title>
  <dc:creator>Karen H. Reeves</dc:creator>
  <cp:lastModifiedBy>Owner</cp:lastModifiedBy>
  <cp:revision>10</cp:revision>
  <cp:lastPrinted>2014-08-04T15:49:00Z</cp:lastPrinted>
  <dcterms:created xsi:type="dcterms:W3CDTF">2014-05-28T15:03:00Z</dcterms:created>
  <dcterms:modified xsi:type="dcterms:W3CDTF">2014-08-04T15:51:00Z</dcterms:modified>
</cp:coreProperties>
</file>