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7E" w:rsidRDefault="00650C7E">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3562350</wp:posOffset>
                </wp:positionH>
                <wp:positionV relativeFrom="paragraph">
                  <wp:posOffset>590550</wp:posOffset>
                </wp:positionV>
                <wp:extent cx="2374265" cy="16192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19250"/>
                        </a:xfrm>
                        <a:prstGeom prst="rect">
                          <a:avLst/>
                        </a:prstGeom>
                        <a:solidFill>
                          <a:srgbClr val="FFFFFF"/>
                        </a:solidFill>
                        <a:ln w="9525">
                          <a:solidFill>
                            <a:srgbClr val="000000"/>
                          </a:solidFill>
                          <a:miter lim="800000"/>
                          <a:headEnd/>
                          <a:tailEnd/>
                        </a:ln>
                      </wps:spPr>
                      <wps:txbx>
                        <w:txbxContent>
                          <w:p w:rsidR="00650C7E" w:rsidRPr="00650C7E" w:rsidRDefault="00650C7E" w:rsidP="00650C7E">
                            <w:pPr>
                              <w:pStyle w:val="Heading2"/>
                              <w:shd w:val="clear" w:color="auto" w:fill="FFFFFF"/>
                              <w:spacing w:before="0" w:after="240"/>
                              <w:jc w:val="center"/>
                              <w:rPr>
                                <w:rFonts w:ascii="Arial" w:eastAsia="Times New Roman" w:hAnsi="Arial" w:cs="Arial"/>
                                <w:caps/>
                                <w:color w:val="333333"/>
                                <w:sz w:val="36"/>
                                <w:szCs w:val="36"/>
                              </w:rPr>
                            </w:pPr>
                            <w:r w:rsidRPr="00650C7E">
                              <w:rPr>
                                <w:rFonts w:ascii="Arial" w:eastAsia="Times New Roman" w:hAnsi="Arial" w:cs="Arial"/>
                                <w:caps/>
                                <w:color w:val="D03600"/>
                                <w:sz w:val="48"/>
                                <w:szCs w:val="48"/>
                                <w:u w:val="single"/>
                              </w:rPr>
                              <w:t>GEORGE BREWSTER</w:t>
                            </w:r>
                            <w:r w:rsidRPr="00650C7E">
                              <w:rPr>
                                <w:rFonts w:ascii="Arial" w:eastAsia="Times New Roman" w:hAnsi="Arial" w:cs="Arial"/>
                                <w:caps/>
                                <w:color w:val="333333"/>
                                <w:sz w:val="36"/>
                                <w:szCs w:val="36"/>
                              </w:rPr>
                              <w:br/>
                            </w:r>
                            <w:r w:rsidRPr="00650C7E">
                              <w:rPr>
                                <w:rFonts w:ascii="Arial" w:eastAsia="Times New Roman" w:hAnsi="Arial" w:cs="Arial"/>
                                <w:caps/>
                                <w:color w:val="FA4800"/>
                                <w:sz w:val="24"/>
                                <w:szCs w:val="24"/>
                              </w:rPr>
                              <w:t>LAST CLIMBING BOY TO DIE ON THE JOB</w:t>
                            </w:r>
                            <w:r w:rsidRPr="00650C7E">
                              <w:rPr>
                                <w:rFonts w:ascii="Arial" w:eastAsia="Times New Roman" w:hAnsi="Arial" w:cs="Arial"/>
                                <w:caps/>
                                <w:color w:val="333333"/>
                                <w:sz w:val="36"/>
                                <w:szCs w:val="36"/>
                              </w:rPr>
                              <w:br/>
                            </w:r>
                            <w:r w:rsidRPr="00650C7E">
                              <w:rPr>
                                <w:rFonts w:ascii="Arial" w:eastAsia="Times New Roman" w:hAnsi="Arial" w:cs="Arial"/>
                                <w:caps/>
                                <w:color w:val="C2743B"/>
                                <w:sz w:val="24"/>
                                <w:szCs w:val="24"/>
                              </w:rPr>
                              <w:t>1863-1875</w:t>
                            </w:r>
                          </w:p>
                          <w:p w:rsidR="00650C7E" w:rsidRDefault="00650C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46.5pt;width:186.95pt;height:1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1JJg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8XV9axYzCnh6JsupstintTLWPn83Dof3gvQJB4q6lD8&#10;BM8ODz7EdFj5HBJ/86Bks5VKJcPt6o1y5MCwUbZppQpehClD+oou58V8ZOCvEHlaf4LQMmDHK6kr&#10;enMOYmXk7Z1pUj8GJtV4xpSVOREZuRtZDEM9nISpoTkipQ7GzsZJxEMH7gclPXZ1Rf33PXOCEvXB&#10;oCzL6WwWxyAZs/l1gYa79NSXHmY4QlU0UDIeNyGNTiTMwB3K18pEbNR5zOSUK3Zr4vs0WXEcLu0U&#10;9Wv+1z8BAAD//wMAUEsDBBQABgAIAAAAIQCVfn/n4AAAAAoBAAAPAAAAZHJzL2Rvd25yZXYueG1s&#10;TI/BbsIwEETvlfoP1lbqrThpAJEQB1VIXLg1RS1HEy+xIbaj2ED4+25P5TRazWj2TbkabceuOATj&#10;nYB0kgBD13hlXCtg97V5WwALUTolO+9QwB0DrKrnp1IWyt/cJ17r2DIqcaGQAnSMfcF5aDRaGSa+&#10;R0fe0Q9WRjqHlqtB3qjcdvw9SebcSuPog5Y9rjU25/piBYRzupn9+NNO77d3XZ/25tts10K8vowf&#10;S2ARx/gfhj98QoeKmA7+4lRgnYDZPKUtUUCekVIgz6Y5sIOAbLpIgFclf5xQ/QIAAP//AwBQSwEC&#10;LQAUAAYACAAAACEAtoM4kv4AAADhAQAAEwAAAAAAAAAAAAAAAAAAAAAAW0NvbnRlbnRfVHlwZXNd&#10;LnhtbFBLAQItABQABgAIAAAAIQA4/SH/1gAAAJQBAAALAAAAAAAAAAAAAAAAAC8BAABfcmVscy8u&#10;cmVsc1BLAQItABQABgAIAAAAIQDzPf1JJgIAAEcEAAAOAAAAAAAAAAAAAAAAAC4CAABkcnMvZTJv&#10;RG9jLnhtbFBLAQItABQABgAIAAAAIQCVfn/n4AAAAAoBAAAPAAAAAAAAAAAAAAAAAIAEAABkcnMv&#10;ZG93bnJldi54bWxQSwUGAAAAAAQABADzAAAAjQUAAAAA&#10;">
                <v:textbox>
                  <w:txbxContent>
                    <w:p w:rsidR="00650C7E" w:rsidRPr="00650C7E" w:rsidRDefault="00650C7E" w:rsidP="00650C7E">
                      <w:pPr>
                        <w:pStyle w:val="Heading2"/>
                        <w:shd w:val="clear" w:color="auto" w:fill="FFFFFF"/>
                        <w:spacing w:before="0" w:after="240"/>
                        <w:jc w:val="center"/>
                        <w:rPr>
                          <w:rFonts w:ascii="Arial" w:eastAsia="Times New Roman" w:hAnsi="Arial" w:cs="Arial"/>
                          <w:caps/>
                          <w:color w:val="333333"/>
                          <w:sz w:val="36"/>
                          <w:szCs w:val="36"/>
                        </w:rPr>
                      </w:pPr>
                      <w:r w:rsidRPr="00650C7E">
                        <w:rPr>
                          <w:rFonts w:ascii="Arial" w:eastAsia="Times New Roman" w:hAnsi="Arial" w:cs="Arial"/>
                          <w:caps/>
                          <w:color w:val="D03600"/>
                          <w:sz w:val="48"/>
                          <w:szCs w:val="48"/>
                          <w:u w:val="single"/>
                        </w:rPr>
                        <w:t>GEORGE BREWSTER</w:t>
                      </w:r>
                      <w:r w:rsidRPr="00650C7E">
                        <w:rPr>
                          <w:rFonts w:ascii="Arial" w:eastAsia="Times New Roman" w:hAnsi="Arial" w:cs="Arial"/>
                          <w:caps/>
                          <w:color w:val="333333"/>
                          <w:sz w:val="36"/>
                          <w:szCs w:val="36"/>
                        </w:rPr>
                        <w:br/>
                      </w:r>
                      <w:r w:rsidRPr="00650C7E">
                        <w:rPr>
                          <w:rFonts w:ascii="Arial" w:eastAsia="Times New Roman" w:hAnsi="Arial" w:cs="Arial"/>
                          <w:caps/>
                          <w:color w:val="FA4800"/>
                          <w:sz w:val="24"/>
                          <w:szCs w:val="24"/>
                        </w:rPr>
                        <w:t>LAST CLIMBING BOY TO DIE ON THE JOB</w:t>
                      </w:r>
                      <w:r w:rsidRPr="00650C7E">
                        <w:rPr>
                          <w:rFonts w:ascii="Arial" w:eastAsia="Times New Roman" w:hAnsi="Arial" w:cs="Arial"/>
                          <w:caps/>
                          <w:color w:val="333333"/>
                          <w:sz w:val="36"/>
                          <w:szCs w:val="36"/>
                        </w:rPr>
                        <w:br/>
                      </w:r>
                      <w:r w:rsidRPr="00650C7E">
                        <w:rPr>
                          <w:rFonts w:ascii="Arial" w:eastAsia="Times New Roman" w:hAnsi="Arial" w:cs="Arial"/>
                          <w:caps/>
                          <w:color w:val="C2743B"/>
                          <w:sz w:val="24"/>
                          <w:szCs w:val="24"/>
                        </w:rPr>
                        <w:t>1863-1875</w:t>
                      </w:r>
                    </w:p>
                    <w:p w:rsidR="00650C7E" w:rsidRDefault="00650C7E"/>
                  </w:txbxContent>
                </v:textbox>
              </v:shape>
            </w:pict>
          </mc:Fallback>
        </mc:AlternateContent>
      </w:r>
      <w:r>
        <w:rPr>
          <w:noProof/>
        </w:rPr>
        <w:drawing>
          <wp:inline distT="0" distB="0" distL="0" distR="0" wp14:anchorId="7AB84A1D" wp14:editId="34A1F2B7">
            <wp:extent cx="2676525" cy="3118630"/>
            <wp:effectExtent l="38100" t="38100" r="28575" b="43815"/>
            <wp:docPr id="1" name="Picture 1" descr="GEORGE BREWSTER LAST CLIMBING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BREWSTER LAST CLIMBING B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3118630"/>
                    </a:xfrm>
                    <a:prstGeom prst="rect">
                      <a:avLst/>
                    </a:prstGeom>
                    <a:noFill/>
                    <a:ln w="31750">
                      <a:solidFill>
                        <a:schemeClr val="tx1"/>
                      </a:solidFill>
                    </a:ln>
                  </pic:spPr>
                </pic:pic>
              </a:graphicData>
            </a:graphic>
          </wp:inline>
        </w:drawing>
      </w:r>
    </w:p>
    <w:p w:rsidR="00650C7E" w:rsidRDefault="00650C7E" w:rsidP="00650C7E">
      <w:r w:rsidRPr="00650C7E">
        <w:rPr>
          <w:rStyle w:val="Strong"/>
          <w:rFonts w:ascii="Georgia" w:hAnsi="Georgia" w:cs="Arial"/>
          <w:color w:val="2A2A2A"/>
          <w:sz w:val="28"/>
          <w:szCs w:val="26"/>
          <w:shd w:val="clear" w:color="auto" w:fill="FFFFFF"/>
        </w:rPr>
        <w:t xml:space="preserve">George Brewster was born ca 1863. His parents lived in London when his mother became ill, so his married brother William, adopted him &amp; subsequently passed him on to another married brother John, who allowed him to be illegally apprenticed to the master Chimney sweep, named William </w:t>
      </w:r>
      <w:proofErr w:type="spellStart"/>
      <w:r w:rsidRPr="00650C7E">
        <w:rPr>
          <w:rStyle w:val="Strong"/>
          <w:rFonts w:ascii="Georgia" w:hAnsi="Georgia" w:cs="Arial"/>
          <w:color w:val="2A2A2A"/>
          <w:sz w:val="28"/>
          <w:szCs w:val="26"/>
          <w:shd w:val="clear" w:color="auto" w:fill="FFFFFF"/>
        </w:rPr>
        <w:t>Wyer</w:t>
      </w:r>
      <w:proofErr w:type="spellEnd"/>
      <w:r w:rsidRPr="00650C7E">
        <w:rPr>
          <w:rStyle w:val="Strong"/>
          <w:rFonts w:ascii="Georgia" w:hAnsi="Georgia" w:cs="Arial"/>
          <w:color w:val="2A2A2A"/>
          <w:sz w:val="28"/>
          <w:szCs w:val="26"/>
          <w:shd w:val="clear" w:color="auto" w:fill="FFFFFF"/>
        </w:rPr>
        <w:t>. </w:t>
      </w:r>
      <w:r w:rsidRPr="00650C7E">
        <w:rPr>
          <w:rFonts w:ascii="Georgia" w:hAnsi="Georgia" w:cs="Arial"/>
          <w:color w:val="333333"/>
          <w:sz w:val="28"/>
          <w:szCs w:val="26"/>
        </w:rPr>
        <w:br/>
      </w:r>
      <w:r w:rsidRPr="00650C7E">
        <w:rPr>
          <w:rFonts w:ascii="Georgia" w:hAnsi="Georgia" w:cs="Arial"/>
          <w:color w:val="333333"/>
          <w:sz w:val="28"/>
          <w:szCs w:val="26"/>
        </w:rPr>
        <w:br/>
      </w:r>
      <w:proofErr w:type="spellStart"/>
      <w:r w:rsidRPr="00650C7E">
        <w:rPr>
          <w:rStyle w:val="Strong"/>
          <w:rFonts w:ascii="Georgia" w:hAnsi="Georgia" w:cs="Arial"/>
          <w:color w:val="2A2A2A"/>
          <w:sz w:val="28"/>
          <w:szCs w:val="26"/>
          <w:shd w:val="clear" w:color="auto" w:fill="FFFFFF"/>
        </w:rPr>
        <w:t>Wyer</w:t>
      </w:r>
      <w:proofErr w:type="spellEnd"/>
      <w:r w:rsidRPr="00650C7E">
        <w:rPr>
          <w:rStyle w:val="Strong"/>
          <w:rFonts w:ascii="Georgia" w:hAnsi="Georgia" w:cs="Arial"/>
          <w:color w:val="2A2A2A"/>
          <w:sz w:val="28"/>
          <w:szCs w:val="26"/>
          <w:shd w:val="clear" w:color="auto" w:fill="FFFFFF"/>
        </w:rPr>
        <w:t xml:space="preserve"> had a contract to sweep the flues of 3 boilers, 3 times a year at </w:t>
      </w:r>
      <w:proofErr w:type="spellStart"/>
      <w:r w:rsidRPr="00650C7E">
        <w:rPr>
          <w:rStyle w:val="Strong"/>
          <w:rFonts w:ascii="Georgia" w:hAnsi="Georgia" w:cs="Arial"/>
          <w:color w:val="2A2A2A"/>
          <w:sz w:val="28"/>
          <w:szCs w:val="26"/>
          <w:shd w:val="clear" w:color="auto" w:fill="FFFFFF"/>
        </w:rPr>
        <w:t>Fulbourn</w:t>
      </w:r>
      <w:proofErr w:type="spellEnd"/>
      <w:r w:rsidRPr="00650C7E">
        <w:rPr>
          <w:rStyle w:val="Strong"/>
          <w:rFonts w:ascii="Georgia" w:hAnsi="Georgia" w:cs="Arial"/>
          <w:color w:val="2A2A2A"/>
          <w:sz w:val="28"/>
          <w:szCs w:val="26"/>
          <w:shd w:val="clear" w:color="auto" w:fill="FFFFFF"/>
        </w:rPr>
        <w:t xml:space="preserve"> Hospital Cambridge. In Feb 1875, after young George </w:t>
      </w:r>
      <w:r w:rsidRPr="00650C7E">
        <w:rPr>
          <w:rStyle w:val="Emphasis"/>
          <w:rFonts w:ascii="Georgia" w:hAnsi="Georgia" w:cs="Arial"/>
          <w:b/>
          <w:bCs/>
          <w:color w:val="2A2A2A"/>
          <w:sz w:val="28"/>
          <w:szCs w:val="26"/>
          <w:shd w:val="clear" w:color="auto" w:fill="FFFFFF"/>
        </w:rPr>
        <w:t>(about 12 years old) </w:t>
      </w:r>
      <w:r w:rsidRPr="00650C7E">
        <w:rPr>
          <w:rStyle w:val="Strong"/>
          <w:rFonts w:ascii="Georgia" w:hAnsi="Georgia" w:cs="Arial"/>
          <w:color w:val="2A2A2A"/>
          <w:sz w:val="28"/>
          <w:szCs w:val="26"/>
          <w:shd w:val="clear" w:color="auto" w:fill="FFFFFF"/>
        </w:rPr>
        <w:t xml:space="preserve">took off his coat &amp; put on a cap covering his face, he was sent by </w:t>
      </w:r>
      <w:proofErr w:type="spellStart"/>
      <w:r w:rsidRPr="00650C7E">
        <w:rPr>
          <w:rStyle w:val="Strong"/>
          <w:rFonts w:ascii="Georgia" w:hAnsi="Georgia" w:cs="Arial"/>
          <w:color w:val="2A2A2A"/>
          <w:sz w:val="28"/>
          <w:szCs w:val="26"/>
          <w:shd w:val="clear" w:color="auto" w:fill="FFFFFF"/>
        </w:rPr>
        <w:t>Wyer</w:t>
      </w:r>
      <w:proofErr w:type="spellEnd"/>
      <w:r w:rsidRPr="00650C7E">
        <w:rPr>
          <w:rStyle w:val="Strong"/>
          <w:rFonts w:ascii="Georgia" w:hAnsi="Georgia" w:cs="Arial"/>
          <w:color w:val="2A2A2A"/>
          <w:sz w:val="28"/>
          <w:szCs w:val="26"/>
          <w:shd w:val="clear" w:color="auto" w:fill="FFFFFF"/>
        </w:rPr>
        <w:t xml:space="preserve"> up into a flue of which the door was 12"x 6" &amp; the flue, over 11' long. </w:t>
      </w:r>
      <w:r w:rsidRPr="00650C7E">
        <w:rPr>
          <w:rFonts w:ascii="Georgia" w:hAnsi="Georgia" w:cs="Arial"/>
          <w:color w:val="333333"/>
          <w:sz w:val="28"/>
          <w:szCs w:val="26"/>
        </w:rPr>
        <w:br/>
      </w:r>
      <w:r w:rsidRPr="00650C7E">
        <w:rPr>
          <w:rFonts w:ascii="Georgia" w:hAnsi="Georgia" w:cs="Arial"/>
          <w:color w:val="333333"/>
          <w:sz w:val="28"/>
          <w:szCs w:val="26"/>
        </w:rPr>
        <w:br/>
      </w:r>
      <w:r w:rsidRPr="00650C7E">
        <w:rPr>
          <w:rStyle w:val="Strong"/>
          <w:rFonts w:ascii="Georgia" w:hAnsi="Georgia" w:cs="Arial"/>
          <w:color w:val="2A2A2A"/>
          <w:sz w:val="28"/>
          <w:szCs w:val="26"/>
          <w:shd w:val="clear" w:color="auto" w:fill="FFFFFF"/>
        </w:rPr>
        <w:t xml:space="preserve">About 15 mins later, George became stuck &amp; couldn't </w:t>
      </w:r>
      <w:proofErr w:type="spellStart"/>
      <w:proofErr w:type="gramStart"/>
      <w:r w:rsidRPr="00650C7E">
        <w:rPr>
          <w:rStyle w:val="Strong"/>
          <w:rFonts w:ascii="Georgia" w:hAnsi="Georgia" w:cs="Arial"/>
          <w:color w:val="2A2A2A"/>
          <w:sz w:val="28"/>
          <w:szCs w:val="26"/>
          <w:shd w:val="clear" w:color="auto" w:fill="FFFFFF"/>
        </w:rPr>
        <w:t>breath</w:t>
      </w:r>
      <w:proofErr w:type="spellEnd"/>
      <w:proofErr w:type="gramEnd"/>
      <w:r w:rsidRPr="00650C7E">
        <w:rPr>
          <w:rStyle w:val="Strong"/>
          <w:rFonts w:ascii="Georgia" w:hAnsi="Georgia" w:cs="Arial"/>
          <w:color w:val="2A2A2A"/>
          <w:sz w:val="28"/>
          <w:szCs w:val="26"/>
          <w:shd w:val="clear" w:color="auto" w:fill="FFFFFF"/>
        </w:rPr>
        <w:t>. The entire wall had to be pulled down to get him out. Barely alive &amp; in an exhausted state, a doctor was called. The Doctor removed the soot from his mouth, gave him brandy, then put him in a warm bath, but he died soon after. </w:t>
      </w:r>
      <w:r w:rsidRPr="00650C7E">
        <w:rPr>
          <w:rFonts w:ascii="Georgia" w:hAnsi="Georgia" w:cs="Arial"/>
          <w:color w:val="333333"/>
          <w:sz w:val="28"/>
          <w:szCs w:val="26"/>
        </w:rPr>
        <w:br/>
      </w:r>
      <w:r w:rsidRPr="00650C7E">
        <w:rPr>
          <w:rFonts w:ascii="Georgia" w:hAnsi="Georgia" w:cs="Arial"/>
          <w:color w:val="333333"/>
          <w:sz w:val="28"/>
          <w:szCs w:val="26"/>
        </w:rPr>
        <w:br/>
      </w:r>
      <w:r w:rsidRPr="00650C7E">
        <w:rPr>
          <w:rStyle w:val="Strong"/>
          <w:rFonts w:ascii="Georgia" w:hAnsi="Georgia" w:cs="Arial"/>
          <w:color w:val="2A2A2A"/>
          <w:sz w:val="28"/>
          <w:szCs w:val="26"/>
          <w:shd w:val="clear" w:color="auto" w:fill="FFFFFF"/>
        </w:rPr>
        <w:t xml:space="preserve">The cause of death given as suffocation &amp; a post-mortem </w:t>
      </w:r>
      <w:proofErr w:type="gramStart"/>
      <w:r w:rsidRPr="00650C7E">
        <w:rPr>
          <w:rStyle w:val="Strong"/>
          <w:rFonts w:ascii="Georgia" w:hAnsi="Georgia" w:cs="Arial"/>
          <w:color w:val="2A2A2A"/>
          <w:sz w:val="28"/>
          <w:szCs w:val="26"/>
          <w:shd w:val="clear" w:color="auto" w:fill="FFFFFF"/>
        </w:rPr>
        <w:t>examination,</w:t>
      </w:r>
      <w:proofErr w:type="gramEnd"/>
      <w:r w:rsidRPr="00650C7E">
        <w:rPr>
          <w:rStyle w:val="Strong"/>
          <w:rFonts w:ascii="Georgia" w:hAnsi="Georgia" w:cs="Arial"/>
          <w:color w:val="2A2A2A"/>
          <w:sz w:val="28"/>
          <w:szCs w:val="26"/>
          <w:shd w:val="clear" w:color="auto" w:fill="FFFFFF"/>
        </w:rPr>
        <w:t xml:space="preserve"> revealed that the arms were abraded, the head congested &amp; there was a lot of black powder in the lungs &amp; windpipe. The Coroner's Inquest returned a verdict of manslaughter &amp; </w:t>
      </w:r>
      <w:proofErr w:type="spellStart"/>
      <w:r w:rsidRPr="00650C7E">
        <w:rPr>
          <w:rStyle w:val="Strong"/>
          <w:rFonts w:ascii="Georgia" w:hAnsi="Georgia" w:cs="Arial"/>
          <w:color w:val="2A2A2A"/>
          <w:sz w:val="28"/>
          <w:szCs w:val="26"/>
          <w:shd w:val="clear" w:color="auto" w:fill="FFFFFF"/>
        </w:rPr>
        <w:t>Wyer</w:t>
      </w:r>
      <w:proofErr w:type="spellEnd"/>
      <w:r w:rsidRPr="00650C7E">
        <w:rPr>
          <w:rStyle w:val="Strong"/>
          <w:rFonts w:ascii="Georgia" w:hAnsi="Georgia" w:cs="Arial"/>
          <w:color w:val="2A2A2A"/>
          <w:sz w:val="28"/>
          <w:szCs w:val="26"/>
          <w:shd w:val="clear" w:color="auto" w:fill="FFFFFF"/>
        </w:rPr>
        <w:t xml:space="preserve"> was sentenced to 6 months in prison, with hard </w:t>
      </w:r>
      <w:proofErr w:type="spellStart"/>
      <w:r w:rsidRPr="00650C7E">
        <w:rPr>
          <w:rStyle w:val="Strong"/>
          <w:rFonts w:ascii="Georgia" w:hAnsi="Georgia" w:cs="Arial"/>
          <w:color w:val="2A2A2A"/>
          <w:sz w:val="28"/>
          <w:szCs w:val="26"/>
          <w:shd w:val="clear" w:color="auto" w:fill="FFFFFF"/>
        </w:rPr>
        <w:t>labour</w:t>
      </w:r>
      <w:proofErr w:type="spellEnd"/>
      <w:r w:rsidRPr="00650C7E">
        <w:rPr>
          <w:rStyle w:val="Strong"/>
          <w:rFonts w:ascii="Georgia" w:hAnsi="Georgia" w:cs="Arial"/>
          <w:color w:val="2A2A2A"/>
          <w:sz w:val="28"/>
          <w:szCs w:val="26"/>
          <w:shd w:val="clear" w:color="auto" w:fill="FFFFFF"/>
        </w:rPr>
        <w:t>.</w:t>
      </w:r>
      <w:r w:rsidRPr="00650C7E">
        <w:rPr>
          <w:rStyle w:val="Strong"/>
          <w:rFonts w:ascii="Georgia" w:hAnsi="Georgia" w:cs="Arial"/>
          <w:color w:val="515151"/>
          <w:sz w:val="28"/>
          <w:szCs w:val="26"/>
          <w:shd w:val="clear" w:color="auto" w:fill="FFFFFF"/>
        </w:rPr>
        <w:t>  </w:t>
      </w:r>
      <w:r w:rsidRPr="00650C7E">
        <w:rPr>
          <w:rFonts w:ascii="Georgia" w:hAnsi="Georgia" w:cs="Arial"/>
          <w:color w:val="333333"/>
          <w:sz w:val="28"/>
          <w:szCs w:val="26"/>
        </w:rPr>
        <w:br/>
      </w:r>
      <w:r w:rsidRPr="00650C7E">
        <w:rPr>
          <w:rFonts w:ascii="Georgia" w:hAnsi="Georgia" w:cs="Arial"/>
          <w:color w:val="333333"/>
          <w:sz w:val="28"/>
          <w:szCs w:val="26"/>
        </w:rPr>
        <w:br/>
      </w:r>
      <w:r w:rsidRPr="00650C7E">
        <w:rPr>
          <w:rStyle w:val="Strong"/>
          <w:rFonts w:ascii="Georgia" w:hAnsi="Georgia" w:cs="Arial"/>
          <w:color w:val="2A2A2A"/>
          <w:sz w:val="28"/>
          <w:szCs w:val="26"/>
          <w:shd w:val="clear" w:color="auto" w:fill="FFFFFF"/>
        </w:rPr>
        <w:lastRenderedPageBreak/>
        <w:t>The Boys that survived to live into Adulthood, must have been very lucky indeed, as the mortality rate of climbing boys</w:t>
      </w:r>
      <w:r w:rsidRPr="00650C7E">
        <w:rPr>
          <w:rStyle w:val="Emphasis"/>
          <w:rFonts w:ascii="Georgia" w:hAnsi="Georgia" w:cs="Arial"/>
          <w:b/>
          <w:bCs/>
          <w:color w:val="2A2A2A"/>
          <w:sz w:val="28"/>
          <w:szCs w:val="26"/>
          <w:shd w:val="clear" w:color="auto" w:fill="FFFFFF"/>
        </w:rPr>
        <w:t> (&amp; girls) </w:t>
      </w:r>
      <w:r w:rsidRPr="00650C7E">
        <w:rPr>
          <w:rStyle w:val="Strong"/>
          <w:rFonts w:ascii="Georgia" w:hAnsi="Georgia" w:cs="Arial"/>
          <w:color w:val="2A2A2A"/>
          <w:sz w:val="28"/>
          <w:szCs w:val="26"/>
          <w:shd w:val="clear" w:color="auto" w:fill="FFFFFF"/>
        </w:rPr>
        <w:t xml:space="preserve">was very high indeed &amp; two previous acts had been passed, to prevent these deaths, so Lord Shaftesbury wrote a series of letters to 'The Times' &amp; In Sept. 1875 &amp; a 'Chimney Sweepers Act' was passed, requiring chimney sweepers to be </w:t>
      </w:r>
      <w:r w:rsidRPr="00650C7E">
        <w:rPr>
          <w:rStyle w:val="Strong"/>
          <w:rFonts w:ascii="Georgia" w:hAnsi="Georgia" w:cs="Arial"/>
          <w:color w:val="2A2A2A"/>
          <w:sz w:val="28"/>
          <w:szCs w:val="26"/>
          <w:shd w:val="clear" w:color="auto" w:fill="FFFFFF"/>
        </w:rPr>
        <w:t>authorized</w:t>
      </w:r>
      <w:r w:rsidRPr="00650C7E">
        <w:rPr>
          <w:rStyle w:val="Strong"/>
          <w:rFonts w:ascii="Georgia" w:hAnsi="Georgia" w:cs="Arial"/>
          <w:color w:val="2A2A2A"/>
          <w:sz w:val="28"/>
          <w:szCs w:val="26"/>
          <w:shd w:val="clear" w:color="auto" w:fill="FFFFFF"/>
        </w:rPr>
        <w:t xml:space="preserve"> by the police to carry on their business in the district, this providing the legal means to enforce all previous legislation. This 'Act' finally stopped the practice of sending boys up chimneys.</w:t>
      </w:r>
      <w:r w:rsidRPr="00650C7E">
        <w:rPr>
          <w:rFonts w:ascii="Georgia" w:hAnsi="Georgia" w:cs="Arial"/>
          <w:b/>
          <w:bCs/>
          <w:color w:val="333333"/>
          <w:sz w:val="28"/>
          <w:szCs w:val="26"/>
          <w:shd w:val="clear" w:color="auto" w:fill="FFFFFF"/>
        </w:rPr>
        <w:br/>
      </w:r>
      <w:r w:rsidRPr="00650C7E">
        <w:rPr>
          <w:rFonts w:ascii="Georgia" w:hAnsi="Georgia" w:cs="Arial"/>
          <w:b/>
          <w:bCs/>
          <w:color w:val="333333"/>
          <w:sz w:val="28"/>
          <w:szCs w:val="26"/>
          <w:shd w:val="clear" w:color="auto" w:fill="FFFFFF"/>
        </w:rPr>
        <w:br/>
      </w:r>
      <w:r w:rsidRPr="00650C7E">
        <w:rPr>
          <w:rStyle w:val="Strong"/>
          <w:rFonts w:ascii="Georgia" w:hAnsi="Georgia" w:cs="Arial"/>
          <w:color w:val="2A2A2A"/>
          <w:sz w:val="28"/>
          <w:szCs w:val="26"/>
          <w:shd w:val="clear" w:color="auto" w:fill="FFFFFF"/>
        </w:rPr>
        <w:t>Because of these new Acts, George Brewster was one of the last Climbing Boys to die on the job.</w:t>
      </w:r>
      <w:r>
        <w:rPr>
          <w:rFonts w:ascii="Arial" w:hAnsi="Arial" w:cs="Arial"/>
          <w:color w:val="333333"/>
          <w:sz w:val="26"/>
          <w:szCs w:val="26"/>
        </w:rPr>
        <w:br/>
      </w:r>
      <w:r>
        <w:rPr>
          <w:rFonts w:ascii="Arial" w:hAnsi="Arial" w:cs="Arial"/>
          <w:color w:val="333333"/>
          <w:sz w:val="26"/>
          <w:szCs w:val="26"/>
        </w:rPr>
        <w:br/>
      </w:r>
      <w:r>
        <w:rPr>
          <w:rStyle w:val="Strong"/>
          <w:rFonts w:ascii="Arial" w:hAnsi="Arial" w:cs="Arial"/>
          <w:color w:val="8D2424"/>
          <w:sz w:val="26"/>
          <w:szCs w:val="26"/>
          <w:shd w:val="clear" w:color="auto" w:fill="FFFFFF"/>
        </w:rPr>
        <w:t>Reference</w:t>
      </w:r>
      <w:r>
        <w:rPr>
          <w:rFonts w:ascii="Arial" w:hAnsi="Arial" w:cs="Arial"/>
          <w:color w:val="333333"/>
          <w:sz w:val="26"/>
          <w:szCs w:val="26"/>
        </w:rPr>
        <w:br/>
      </w:r>
      <w:hyperlink r:id="rId6" w:history="1">
        <w:r>
          <w:rPr>
            <w:rStyle w:val="Hyperlink"/>
            <w:rFonts w:ascii="Arial" w:hAnsi="Arial" w:cs="Arial"/>
            <w:shd w:val="clear" w:color="auto" w:fill="FFFFFF"/>
          </w:rPr>
          <w:t>http://emoglen.law.columbia.edu/twiki/pub/EngLegalHist/ArmorieDelamirie/</w:t>
        </w:r>
      </w:hyperlink>
    </w:p>
    <w:p w:rsidR="00650C7E" w:rsidRDefault="00650C7E" w:rsidP="00650C7E"/>
    <w:p w:rsidR="00650C7E" w:rsidRPr="00650C7E" w:rsidRDefault="00650C7E" w:rsidP="00650C7E">
      <w:pPr>
        <w:shd w:val="clear" w:color="auto" w:fill="FFFFFF"/>
        <w:jc w:val="center"/>
        <w:rPr>
          <w:rFonts w:ascii="Times New Roman" w:eastAsia="Times New Roman" w:hAnsi="Times New Roman" w:cs="Times New Roman"/>
          <w:color w:val="000000" w:themeColor="text1"/>
          <w:sz w:val="32"/>
          <w:szCs w:val="28"/>
        </w:rPr>
      </w:pPr>
      <w:r>
        <w:tab/>
      </w:r>
      <w:r w:rsidRPr="00650C7E">
        <w:rPr>
          <w:rFonts w:ascii="Times New Roman" w:eastAsia="Times New Roman" w:hAnsi="Times New Roman" w:cs="Times New Roman"/>
          <w:b/>
          <w:bCs/>
          <w:color w:val="000000" w:themeColor="text1"/>
          <w:sz w:val="72"/>
          <w:szCs w:val="72"/>
          <w:u w:val="single"/>
        </w:rPr>
        <w:t>Facts about Climbing Boys</w:t>
      </w:r>
      <w:r w:rsidRPr="00650C7E">
        <w:rPr>
          <w:rFonts w:ascii="Times New Roman" w:eastAsia="Times New Roman" w:hAnsi="Times New Roman" w:cs="Times New Roman"/>
          <w:color w:val="000000" w:themeColor="text1"/>
          <w:sz w:val="28"/>
          <w:szCs w:val="28"/>
        </w:rPr>
        <w:br/>
      </w:r>
      <w:r w:rsidRPr="00650C7E">
        <w:rPr>
          <w:rFonts w:ascii="Times New Roman" w:eastAsia="Times New Roman" w:hAnsi="Times New Roman" w:cs="Times New Roman"/>
          <w:color w:val="000000" w:themeColor="text1"/>
          <w:sz w:val="28"/>
          <w:szCs w:val="28"/>
        </w:rPr>
        <w:br/>
      </w:r>
      <w:r w:rsidRPr="00650C7E">
        <w:rPr>
          <w:rFonts w:ascii="Times New Roman" w:eastAsia="Times New Roman" w:hAnsi="Times New Roman" w:cs="Times New Roman"/>
          <w:b/>
          <w:bCs/>
          <w:color w:val="000000" w:themeColor="text1"/>
          <w:sz w:val="28"/>
          <w:szCs w:val="24"/>
        </w:rPr>
        <w:t>*</w:t>
      </w:r>
      <w:proofErr w:type="gramStart"/>
      <w:r w:rsidRPr="00650C7E">
        <w:rPr>
          <w:rFonts w:ascii="Times New Roman" w:eastAsia="Times New Roman" w:hAnsi="Times New Roman" w:cs="Times New Roman"/>
          <w:b/>
          <w:bCs/>
          <w:color w:val="000000" w:themeColor="text1"/>
          <w:sz w:val="28"/>
          <w:szCs w:val="24"/>
        </w:rPr>
        <w:t>In</w:t>
      </w:r>
      <w:proofErr w:type="gramEnd"/>
      <w:r w:rsidRPr="00650C7E">
        <w:rPr>
          <w:rFonts w:ascii="Times New Roman" w:eastAsia="Times New Roman" w:hAnsi="Times New Roman" w:cs="Times New Roman"/>
          <w:b/>
          <w:bCs/>
          <w:color w:val="000000" w:themeColor="text1"/>
          <w:sz w:val="28"/>
          <w:szCs w:val="24"/>
        </w:rPr>
        <w:t xml:space="preserve"> 1795 a baby of three and a half years was apprentice in a</w:t>
      </w:r>
      <w:r w:rsidRPr="00650C7E">
        <w:rPr>
          <w:rFonts w:ascii="Times New Roman" w:eastAsia="Times New Roman" w:hAnsi="Times New Roman" w:cs="Times New Roman"/>
          <w:b/>
          <w:bCs/>
          <w:color w:val="000000" w:themeColor="text1"/>
          <w:sz w:val="28"/>
          <w:szCs w:val="24"/>
        </w:rPr>
        <w:br/>
        <w:t>  public house to a master-sweep.</w:t>
      </w:r>
      <w:r w:rsidRPr="00650C7E">
        <w:rPr>
          <w:rFonts w:ascii="Times New Roman" w:eastAsia="Times New Roman" w:hAnsi="Times New Roman" w:cs="Times New Roman"/>
          <w:b/>
          <w:bCs/>
          <w:color w:val="000000" w:themeColor="text1"/>
          <w:sz w:val="32"/>
          <w:szCs w:val="28"/>
        </w:rPr>
        <w:br/>
      </w:r>
      <w:r w:rsidRPr="00650C7E">
        <w:rPr>
          <w:rFonts w:ascii="Times New Roman" w:eastAsia="Times New Roman" w:hAnsi="Times New Roman" w:cs="Times New Roman"/>
          <w:b/>
          <w:bCs/>
          <w:color w:val="000000" w:themeColor="text1"/>
          <w:sz w:val="32"/>
          <w:szCs w:val="28"/>
        </w:rPr>
        <w:br/>
      </w:r>
      <w:r w:rsidRPr="00650C7E">
        <w:rPr>
          <w:rFonts w:ascii="Times New Roman" w:eastAsia="Times New Roman" w:hAnsi="Times New Roman" w:cs="Times New Roman"/>
          <w:b/>
          <w:bCs/>
          <w:color w:val="000000" w:themeColor="text1"/>
          <w:sz w:val="28"/>
          <w:szCs w:val="24"/>
        </w:rPr>
        <w:t>*They would often climb 'Naked', because clothes were often</w:t>
      </w:r>
      <w:r w:rsidRPr="00650C7E">
        <w:rPr>
          <w:rFonts w:ascii="Times New Roman" w:eastAsia="Times New Roman" w:hAnsi="Times New Roman" w:cs="Times New Roman"/>
          <w:b/>
          <w:bCs/>
          <w:color w:val="000000" w:themeColor="text1"/>
          <w:sz w:val="28"/>
          <w:szCs w:val="24"/>
        </w:rPr>
        <w:br/>
        <w:t>  restricting or they needed to buff the inside of the flue.</w:t>
      </w:r>
      <w:r w:rsidRPr="00650C7E">
        <w:rPr>
          <w:rFonts w:ascii="Times New Roman" w:eastAsia="Times New Roman" w:hAnsi="Times New Roman" w:cs="Times New Roman"/>
          <w:b/>
          <w:bCs/>
          <w:color w:val="000000" w:themeColor="text1"/>
          <w:sz w:val="32"/>
          <w:szCs w:val="28"/>
        </w:rPr>
        <w:br/>
      </w:r>
      <w:r w:rsidRPr="00650C7E">
        <w:rPr>
          <w:rFonts w:ascii="Times New Roman" w:eastAsia="Times New Roman" w:hAnsi="Times New Roman" w:cs="Times New Roman"/>
          <w:b/>
          <w:bCs/>
          <w:color w:val="000000" w:themeColor="text1"/>
          <w:sz w:val="32"/>
          <w:szCs w:val="28"/>
        </w:rPr>
        <w:br/>
      </w:r>
      <w:r w:rsidRPr="00650C7E">
        <w:rPr>
          <w:rFonts w:ascii="Tahoma" w:eastAsia="Times New Roman" w:hAnsi="Tahoma" w:cs="Tahoma"/>
          <w:b/>
          <w:bCs/>
          <w:color w:val="000000" w:themeColor="text1"/>
          <w:sz w:val="28"/>
          <w:szCs w:val="24"/>
        </w:rPr>
        <w:t>﻿</w:t>
      </w:r>
      <w:r w:rsidRPr="00650C7E">
        <w:rPr>
          <w:rFonts w:ascii="Times New Roman" w:eastAsia="Times New Roman" w:hAnsi="Times New Roman" w:cs="Times New Roman"/>
          <w:b/>
          <w:bCs/>
          <w:color w:val="000000" w:themeColor="text1"/>
          <w:sz w:val="28"/>
          <w:szCs w:val="24"/>
        </w:rPr>
        <w:t>*A lot of boys when they hit Puberty, developed warts which</w:t>
      </w:r>
      <w:r w:rsidRPr="00650C7E">
        <w:rPr>
          <w:rFonts w:ascii="Times New Roman" w:eastAsia="Times New Roman" w:hAnsi="Times New Roman" w:cs="Times New Roman"/>
          <w:b/>
          <w:bCs/>
          <w:color w:val="000000" w:themeColor="text1"/>
          <w:sz w:val="28"/>
          <w:szCs w:val="24"/>
        </w:rPr>
        <w:br/>
        <w:t>  later progressed into Scrotum Cancer. This is the first</w:t>
      </w:r>
      <w:r w:rsidRPr="00650C7E">
        <w:rPr>
          <w:rFonts w:ascii="Times New Roman" w:eastAsia="Times New Roman" w:hAnsi="Times New Roman" w:cs="Times New Roman"/>
          <w:b/>
          <w:bCs/>
          <w:color w:val="000000" w:themeColor="text1"/>
          <w:sz w:val="28"/>
          <w:szCs w:val="24"/>
        </w:rPr>
        <w:br/>
        <w:t xml:space="preserve">  industrial caused cancer to ever be </w:t>
      </w:r>
      <w:proofErr w:type="spellStart"/>
      <w:r w:rsidRPr="00650C7E">
        <w:rPr>
          <w:rFonts w:ascii="Times New Roman" w:eastAsia="Times New Roman" w:hAnsi="Times New Roman" w:cs="Times New Roman"/>
          <w:b/>
          <w:bCs/>
          <w:color w:val="000000" w:themeColor="text1"/>
          <w:sz w:val="28"/>
          <w:szCs w:val="24"/>
        </w:rPr>
        <w:t>recognised</w:t>
      </w:r>
      <w:proofErr w:type="spellEnd"/>
      <w:r w:rsidRPr="00650C7E">
        <w:rPr>
          <w:rFonts w:ascii="Times New Roman" w:eastAsia="Times New Roman" w:hAnsi="Times New Roman" w:cs="Times New Roman"/>
          <w:b/>
          <w:bCs/>
          <w:color w:val="000000" w:themeColor="text1"/>
          <w:sz w:val="28"/>
          <w:szCs w:val="24"/>
        </w:rPr>
        <w:t>.</w:t>
      </w:r>
      <w:r w:rsidRPr="00650C7E">
        <w:rPr>
          <w:rFonts w:ascii="Tahoma" w:eastAsia="Times New Roman" w:hAnsi="Tahoma" w:cs="Tahoma"/>
          <w:b/>
          <w:bCs/>
          <w:color w:val="000000" w:themeColor="text1"/>
          <w:sz w:val="28"/>
          <w:szCs w:val="24"/>
        </w:rPr>
        <w:t>﻿</w:t>
      </w:r>
      <w:r w:rsidRPr="00650C7E">
        <w:rPr>
          <w:rFonts w:ascii="Times New Roman" w:eastAsia="Times New Roman" w:hAnsi="Times New Roman" w:cs="Times New Roman"/>
          <w:b/>
          <w:bCs/>
          <w:color w:val="000000" w:themeColor="text1"/>
          <w:sz w:val="28"/>
          <w:szCs w:val="24"/>
        </w:rPr>
        <w:br/>
      </w:r>
      <w:r w:rsidRPr="00650C7E">
        <w:rPr>
          <w:rFonts w:ascii="Times New Roman" w:eastAsia="Times New Roman" w:hAnsi="Times New Roman" w:cs="Times New Roman"/>
          <w:b/>
          <w:bCs/>
          <w:color w:val="000000" w:themeColor="text1"/>
          <w:sz w:val="28"/>
          <w:szCs w:val="24"/>
        </w:rPr>
        <w:br/>
        <w:t>*Some girls were used as well.</w:t>
      </w:r>
      <w:r w:rsidRPr="00650C7E">
        <w:rPr>
          <w:rFonts w:ascii="Times New Roman" w:eastAsia="Times New Roman" w:hAnsi="Times New Roman" w:cs="Times New Roman"/>
          <w:b/>
          <w:bCs/>
          <w:color w:val="000000" w:themeColor="text1"/>
          <w:sz w:val="28"/>
          <w:szCs w:val="24"/>
        </w:rPr>
        <w:br/>
      </w:r>
      <w:r w:rsidRPr="00650C7E">
        <w:rPr>
          <w:rFonts w:ascii="Times New Roman" w:eastAsia="Times New Roman" w:hAnsi="Times New Roman" w:cs="Times New Roman"/>
          <w:b/>
          <w:bCs/>
          <w:color w:val="000000" w:themeColor="text1"/>
          <w:sz w:val="28"/>
          <w:szCs w:val="24"/>
        </w:rPr>
        <w:br/>
        <w:t>*The boys would clean the inside wall with their bare hands or </w:t>
      </w:r>
      <w:r w:rsidRPr="00650C7E">
        <w:rPr>
          <w:rFonts w:ascii="Times New Roman" w:eastAsia="Times New Roman" w:hAnsi="Times New Roman" w:cs="Times New Roman"/>
          <w:b/>
          <w:bCs/>
          <w:color w:val="000000" w:themeColor="text1"/>
          <w:sz w:val="28"/>
          <w:szCs w:val="24"/>
        </w:rPr>
        <w:br/>
        <w:t>  scrapers and would scrape their fingers, elbows and knees on </w:t>
      </w:r>
      <w:r w:rsidRPr="00650C7E">
        <w:rPr>
          <w:rFonts w:ascii="Times New Roman" w:eastAsia="Times New Roman" w:hAnsi="Times New Roman" w:cs="Times New Roman"/>
          <w:b/>
          <w:bCs/>
          <w:color w:val="000000" w:themeColor="text1"/>
          <w:sz w:val="28"/>
          <w:szCs w:val="24"/>
        </w:rPr>
        <w:br/>
        <w:t>  the brickwork.</w:t>
      </w:r>
      <w:r w:rsidRPr="00650C7E">
        <w:rPr>
          <w:rFonts w:ascii="Times New Roman" w:eastAsia="Times New Roman" w:hAnsi="Times New Roman" w:cs="Times New Roman"/>
          <w:b/>
          <w:bCs/>
          <w:color w:val="000000" w:themeColor="text1"/>
          <w:sz w:val="32"/>
          <w:szCs w:val="28"/>
        </w:rPr>
        <w:br/>
      </w:r>
      <w:r w:rsidRPr="00650C7E">
        <w:rPr>
          <w:rFonts w:ascii="Times New Roman" w:eastAsia="Times New Roman" w:hAnsi="Times New Roman" w:cs="Times New Roman"/>
          <w:b/>
          <w:bCs/>
          <w:color w:val="000000" w:themeColor="text1"/>
          <w:sz w:val="32"/>
          <w:szCs w:val="28"/>
        </w:rPr>
        <w:br/>
      </w:r>
      <w:r w:rsidRPr="00650C7E">
        <w:rPr>
          <w:rFonts w:ascii="Times New Roman" w:eastAsia="Times New Roman" w:hAnsi="Times New Roman" w:cs="Times New Roman"/>
          <w:b/>
          <w:bCs/>
          <w:color w:val="000000" w:themeColor="text1"/>
          <w:sz w:val="28"/>
          <w:szCs w:val="24"/>
        </w:rPr>
        <w:t>*On their first few experiences as a climbing boy, Master </w:t>
      </w:r>
      <w:r w:rsidRPr="00650C7E">
        <w:rPr>
          <w:rFonts w:ascii="Times New Roman" w:eastAsia="Times New Roman" w:hAnsi="Times New Roman" w:cs="Times New Roman"/>
          <w:b/>
          <w:bCs/>
          <w:color w:val="000000" w:themeColor="text1"/>
          <w:sz w:val="28"/>
          <w:szCs w:val="24"/>
        </w:rPr>
        <w:br/>
      </w:r>
      <w:r w:rsidRPr="00650C7E">
        <w:rPr>
          <w:rFonts w:ascii="Times New Roman" w:eastAsia="Times New Roman" w:hAnsi="Times New Roman" w:cs="Times New Roman"/>
          <w:b/>
          <w:bCs/>
          <w:color w:val="000000" w:themeColor="text1"/>
          <w:sz w:val="28"/>
          <w:szCs w:val="24"/>
        </w:rPr>
        <w:lastRenderedPageBreak/>
        <w:t xml:space="preserve">  </w:t>
      </w:r>
      <w:proofErr w:type="gramStart"/>
      <w:r w:rsidRPr="00650C7E">
        <w:rPr>
          <w:rFonts w:ascii="Times New Roman" w:eastAsia="Times New Roman" w:hAnsi="Times New Roman" w:cs="Times New Roman"/>
          <w:b/>
          <w:bCs/>
          <w:color w:val="000000" w:themeColor="text1"/>
          <w:sz w:val="28"/>
          <w:szCs w:val="24"/>
        </w:rPr>
        <w:t>Sweeps  would</w:t>
      </w:r>
      <w:proofErr w:type="gramEnd"/>
      <w:r w:rsidRPr="00650C7E">
        <w:rPr>
          <w:rFonts w:ascii="Times New Roman" w:eastAsia="Times New Roman" w:hAnsi="Times New Roman" w:cs="Times New Roman"/>
          <w:b/>
          <w:bCs/>
          <w:color w:val="000000" w:themeColor="text1"/>
          <w:sz w:val="28"/>
          <w:szCs w:val="24"/>
        </w:rPr>
        <w:t xml:space="preserve"> scrape their knees and elbows with a wire brush</w:t>
      </w:r>
      <w:r w:rsidRPr="00650C7E">
        <w:rPr>
          <w:rFonts w:ascii="Times New Roman" w:eastAsia="Times New Roman" w:hAnsi="Times New Roman" w:cs="Times New Roman"/>
          <w:b/>
          <w:bCs/>
          <w:color w:val="000000" w:themeColor="text1"/>
          <w:sz w:val="28"/>
          <w:szCs w:val="24"/>
        </w:rPr>
        <w:br/>
        <w:t>   and brine to toughen them up.</w:t>
      </w:r>
      <w:r w:rsidRPr="00650C7E">
        <w:rPr>
          <w:rFonts w:ascii="Times New Roman" w:eastAsia="Times New Roman" w:hAnsi="Times New Roman" w:cs="Times New Roman"/>
          <w:b/>
          <w:bCs/>
          <w:color w:val="000000" w:themeColor="text1"/>
          <w:sz w:val="28"/>
          <w:szCs w:val="24"/>
        </w:rPr>
        <w:br/>
      </w:r>
      <w:r w:rsidRPr="00650C7E">
        <w:rPr>
          <w:rFonts w:ascii="Times New Roman" w:eastAsia="Times New Roman" w:hAnsi="Times New Roman" w:cs="Times New Roman"/>
          <w:b/>
          <w:bCs/>
          <w:color w:val="000000" w:themeColor="text1"/>
          <w:sz w:val="28"/>
          <w:szCs w:val="24"/>
        </w:rPr>
        <w:br/>
        <w:t>*Often they had to be forced the chimney that was narrow, also</w:t>
      </w:r>
      <w:r w:rsidRPr="00650C7E">
        <w:rPr>
          <w:rFonts w:ascii="Times New Roman" w:eastAsia="Times New Roman" w:hAnsi="Times New Roman" w:cs="Times New Roman"/>
          <w:b/>
          <w:bCs/>
          <w:color w:val="000000" w:themeColor="text1"/>
          <w:sz w:val="28"/>
          <w:szCs w:val="24"/>
        </w:rPr>
        <w:br/>
        <w:t>  being still sore from other climbs. The master sweep sometimes</w:t>
      </w:r>
      <w:r w:rsidRPr="00650C7E">
        <w:rPr>
          <w:rFonts w:ascii="Times New Roman" w:eastAsia="Times New Roman" w:hAnsi="Times New Roman" w:cs="Times New Roman"/>
          <w:b/>
          <w:bCs/>
          <w:color w:val="000000" w:themeColor="text1"/>
          <w:sz w:val="28"/>
          <w:szCs w:val="24"/>
        </w:rPr>
        <w:br/>
        <w:t>  lit a fire in the fireplace to force them all the way to the top.</w:t>
      </w:r>
      <w:r w:rsidRPr="00650C7E">
        <w:rPr>
          <w:rFonts w:ascii="Times New Roman" w:eastAsia="Times New Roman" w:hAnsi="Times New Roman" w:cs="Times New Roman"/>
          <w:b/>
          <w:bCs/>
          <w:color w:val="000000" w:themeColor="text1"/>
          <w:sz w:val="28"/>
          <w:szCs w:val="24"/>
        </w:rPr>
        <w:br/>
      </w:r>
      <w:r w:rsidRPr="00650C7E">
        <w:rPr>
          <w:rFonts w:ascii="Times New Roman" w:eastAsia="Times New Roman" w:hAnsi="Times New Roman" w:cs="Times New Roman"/>
          <w:b/>
          <w:bCs/>
          <w:color w:val="000000" w:themeColor="text1"/>
          <w:sz w:val="28"/>
          <w:szCs w:val="24"/>
        </w:rPr>
        <w:br/>
        <w:t xml:space="preserve">*They would have 1 day a year off- May </w:t>
      </w:r>
      <w:proofErr w:type="gramStart"/>
      <w:r w:rsidRPr="00650C7E">
        <w:rPr>
          <w:rFonts w:ascii="Times New Roman" w:eastAsia="Times New Roman" w:hAnsi="Times New Roman" w:cs="Times New Roman"/>
          <w:b/>
          <w:bCs/>
          <w:color w:val="000000" w:themeColor="text1"/>
          <w:sz w:val="28"/>
          <w:szCs w:val="24"/>
        </w:rPr>
        <w:t>day</w:t>
      </w:r>
      <w:proofErr w:type="gramEnd"/>
      <w:r w:rsidRPr="00650C7E">
        <w:rPr>
          <w:rFonts w:ascii="Times New Roman" w:eastAsia="Times New Roman" w:hAnsi="Times New Roman" w:cs="Times New Roman"/>
          <w:b/>
          <w:bCs/>
          <w:color w:val="000000" w:themeColor="text1"/>
          <w:sz w:val="28"/>
          <w:szCs w:val="24"/>
        </w:rPr>
        <w:t xml:space="preserve"> and would sleep on</w:t>
      </w:r>
      <w:r w:rsidRPr="00650C7E">
        <w:rPr>
          <w:rFonts w:ascii="Times New Roman" w:eastAsia="Times New Roman" w:hAnsi="Times New Roman" w:cs="Times New Roman"/>
          <w:b/>
          <w:bCs/>
          <w:color w:val="000000" w:themeColor="text1"/>
          <w:sz w:val="28"/>
          <w:szCs w:val="24"/>
        </w:rPr>
        <w:br/>
        <w:t>  bags full of soot. Some would only wash once a year, but others</w:t>
      </w:r>
      <w:r w:rsidRPr="00650C7E">
        <w:rPr>
          <w:rFonts w:ascii="Times New Roman" w:eastAsia="Times New Roman" w:hAnsi="Times New Roman" w:cs="Times New Roman"/>
          <w:b/>
          <w:bCs/>
          <w:color w:val="000000" w:themeColor="text1"/>
          <w:sz w:val="28"/>
          <w:szCs w:val="24"/>
        </w:rPr>
        <w:br/>
        <w:t>  once a week to go to Church on Sunday. </w:t>
      </w:r>
      <w:r w:rsidRPr="00650C7E">
        <w:rPr>
          <w:rFonts w:ascii="Times New Roman" w:eastAsia="Times New Roman" w:hAnsi="Times New Roman" w:cs="Times New Roman"/>
          <w:b/>
          <w:bCs/>
          <w:color w:val="000000" w:themeColor="text1"/>
          <w:sz w:val="28"/>
          <w:szCs w:val="24"/>
        </w:rPr>
        <w:br/>
      </w:r>
      <w:r w:rsidRPr="00650C7E">
        <w:rPr>
          <w:rFonts w:ascii="Times New Roman" w:eastAsia="Times New Roman" w:hAnsi="Times New Roman" w:cs="Times New Roman"/>
          <w:b/>
          <w:bCs/>
          <w:color w:val="000000" w:themeColor="text1"/>
          <w:sz w:val="28"/>
          <w:szCs w:val="24"/>
        </w:rPr>
        <w:br/>
        <w:t>*If a boy got stuck, another boy was often sent up to prick</w:t>
      </w:r>
      <w:r w:rsidRPr="00650C7E">
        <w:rPr>
          <w:rFonts w:ascii="Times New Roman" w:eastAsia="Times New Roman" w:hAnsi="Times New Roman" w:cs="Times New Roman"/>
          <w:b/>
          <w:bCs/>
          <w:color w:val="000000" w:themeColor="text1"/>
          <w:sz w:val="28"/>
          <w:szCs w:val="24"/>
        </w:rPr>
        <w:br/>
        <w:t xml:space="preserve">  the </w:t>
      </w:r>
      <w:proofErr w:type="gramStart"/>
      <w:r w:rsidRPr="00650C7E">
        <w:rPr>
          <w:rFonts w:ascii="Times New Roman" w:eastAsia="Times New Roman" w:hAnsi="Times New Roman" w:cs="Times New Roman"/>
          <w:b/>
          <w:bCs/>
          <w:color w:val="000000" w:themeColor="text1"/>
          <w:sz w:val="28"/>
          <w:szCs w:val="24"/>
        </w:rPr>
        <w:t>boys</w:t>
      </w:r>
      <w:proofErr w:type="gramEnd"/>
      <w:r w:rsidRPr="00650C7E">
        <w:rPr>
          <w:rFonts w:ascii="Times New Roman" w:eastAsia="Times New Roman" w:hAnsi="Times New Roman" w:cs="Times New Roman"/>
          <w:b/>
          <w:bCs/>
          <w:color w:val="000000" w:themeColor="text1"/>
          <w:sz w:val="28"/>
          <w:szCs w:val="24"/>
        </w:rPr>
        <w:t xml:space="preserve"> feet, to get him moving, sometimes they both </w:t>
      </w:r>
      <w:r w:rsidRPr="00650C7E">
        <w:rPr>
          <w:rFonts w:ascii="Times New Roman" w:eastAsia="Times New Roman" w:hAnsi="Times New Roman" w:cs="Times New Roman"/>
          <w:b/>
          <w:bCs/>
          <w:color w:val="000000" w:themeColor="text1"/>
          <w:sz w:val="28"/>
          <w:szCs w:val="24"/>
        </w:rPr>
        <w:br/>
        <w:t>  became stuck and died.</w:t>
      </w:r>
      <w:r w:rsidRPr="00650C7E">
        <w:rPr>
          <w:rFonts w:ascii="Times New Roman" w:eastAsia="Times New Roman" w:hAnsi="Times New Roman" w:cs="Times New Roman"/>
          <w:b/>
          <w:bCs/>
          <w:color w:val="000000" w:themeColor="text1"/>
          <w:sz w:val="32"/>
          <w:szCs w:val="28"/>
        </w:rPr>
        <w:br/>
      </w:r>
      <w:r w:rsidRPr="00650C7E">
        <w:rPr>
          <w:rFonts w:ascii="Times New Roman" w:eastAsia="Times New Roman" w:hAnsi="Times New Roman" w:cs="Times New Roman"/>
          <w:b/>
          <w:bCs/>
          <w:color w:val="000000" w:themeColor="text1"/>
          <w:sz w:val="32"/>
          <w:szCs w:val="28"/>
        </w:rPr>
        <w:br/>
      </w:r>
      <w:r w:rsidRPr="00650C7E">
        <w:rPr>
          <w:rFonts w:ascii="Times New Roman" w:eastAsia="Times New Roman" w:hAnsi="Times New Roman" w:cs="Times New Roman"/>
          <w:b/>
          <w:bCs/>
          <w:color w:val="000000" w:themeColor="text1"/>
          <w:sz w:val="28"/>
          <w:szCs w:val="24"/>
        </w:rPr>
        <w:t>*Chimney sweeps came to be seen as good luck and are still hired today</w:t>
      </w:r>
      <w:r w:rsidRPr="00650C7E">
        <w:rPr>
          <w:rFonts w:ascii="Times New Roman" w:eastAsia="Times New Roman" w:hAnsi="Times New Roman" w:cs="Times New Roman"/>
          <w:b/>
          <w:bCs/>
          <w:color w:val="000000" w:themeColor="text1"/>
          <w:sz w:val="28"/>
          <w:szCs w:val="24"/>
        </w:rPr>
        <w:br/>
        <w:t xml:space="preserve">  for weddings (I guess, lucky </w:t>
      </w:r>
      <w:proofErr w:type="spellStart"/>
      <w:r w:rsidRPr="00650C7E">
        <w:rPr>
          <w:rFonts w:ascii="Times New Roman" w:eastAsia="Times New Roman" w:hAnsi="Times New Roman" w:cs="Times New Roman"/>
          <w:b/>
          <w:bCs/>
          <w:color w:val="000000" w:themeColor="text1"/>
          <w:sz w:val="28"/>
          <w:szCs w:val="24"/>
        </w:rPr>
        <w:t>'cause</w:t>
      </w:r>
      <w:proofErr w:type="spellEnd"/>
      <w:r w:rsidRPr="00650C7E">
        <w:rPr>
          <w:rFonts w:ascii="Times New Roman" w:eastAsia="Times New Roman" w:hAnsi="Times New Roman" w:cs="Times New Roman"/>
          <w:b/>
          <w:bCs/>
          <w:color w:val="000000" w:themeColor="text1"/>
          <w:sz w:val="28"/>
          <w:szCs w:val="24"/>
        </w:rPr>
        <w:t xml:space="preserve"> your house won't burn down)</w:t>
      </w:r>
      <w:r w:rsidRPr="00650C7E">
        <w:rPr>
          <w:rFonts w:ascii="Times New Roman" w:eastAsia="Times New Roman" w:hAnsi="Times New Roman" w:cs="Times New Roman"/>
          <w:b/>
          <w:bCs/>
          <w:color w:val="000000" w:themeColor="text1"/>
          <w:sz w:val="28"/>
          <w:szCs w:val="24"/>
        </w:rPr>
        <w:br/>
        <w:t>  Hence the words in the song '</w:t>
      </w:r>
      <w:proofErr w:type="spellStart"/>
      <w:r w:rsidRPr="00650C7E">
        <w:rPr>
          <w:rFonts w:ascii="Times New Roman" w:eastAsia="Times New Roman" w:hAnsi="Times New Roman" w:cs="Times New Roman"/>
          <w:b/>
          <w:bCs/>
          <w:color w:val="000000" w:themeColor="text1"/>
          <w:sz w:val="28"/>
          <w:szCs w:val="24"/>
        </w:rPr>
        <w:t>Chim-</w:t>
      </w:r>
      <w:proofErr w:type="gramStart"/>
      <w:r w:rsidRPr="00650C7E">
        <w:rPr>
          <w:rFonts w:ascii="Times New Roman" w:eastAsia="Times New Roman" w:hAnsi="Times New Roman" w:cs="Times New Roman"/>
          <w:b/>
          <w:bCs/>
          <w:color w:val="000000" w:themeColor="text1"/>
          <w:sz w:val="28"/>
          <w:szCs w:val="24"/>
        </w:rPr>
        <w:t>Chiminey</w:t>
      </w:r>
      <w:proofErr w:type="spellEnd"/>
      <w:r w:rsidRPr="00650C7E">
        <w:rPr>
          <w:rFonts w:ascii="Times New Roman" w:eastAsia="Times New Roman" w:hAnsi="Times New Roman" w:cs="Times New Roman"/>
          <w:b/>
          <w:bCs/>
          <w:color w:val="000000" w:themeColor="text1"/>
          <w:sz w:val="28"/>
          <w:szCs w:val="24"/>
        </w:rPr>
        <w:t>'  from</w:t>
      </w:r>
      <w:proofErr w:type="gramEnd"/>
      <w:r w:rsidRPr="00650C7E">
        <w:rPr>
          <w:rFonts w:ascii="Times New Roman" w:eastAsia="Times New Roman" w:hAnsi="Times New Roman" w:cs="Times New Roman"/>
          <w:b/>
          <w:bCs/>
          <w:color w:val="000000" w:themeColor="text1"/>
          <w:sz w:val="28"/>
          <w:szCs w:val="24"/>
        </w:rPr>
        <w:br/>
        <w:t>​'Mary Poppins'-</w:t>
      </w:r>
      <w:r w:rsidRPr="00650C7E">
        <w:rPr>
          <w:rFonts w:ascii="Times New Roman" w:eastAsia="Times New Roman" w:hAnsi="Times New Roman" w:cs="Times New Roman"/>
          <w:b/>
          <w:bCs/>
          <w:color w:val="000000" w:themeColor="text1"/>
          <w:sz w:val="28"/>
          <w:szCs w:val="24"/>
        </w:rPr>
        <w:br/>
        <w:t>  "good luck will rub off, when I shake '</w:t>
      </w:r>
      <w:proofErr w:type="spellStart"/>
      <w:r w:rsidRPr="00650C7E">
        <w:rPr>
          <w:rFonts w:ascii="Times New Roman" w:eastAsia="Times New Roman" w:hAnsi="Times New Roman" w:cs="Times New Roman"/>
          <w:b/>
          <w:bCs/>
          <w:color w:val="000000" w:themeColor="text1"/>
          <w:sz w:val="28"/>
          <w:szCs w:val="24"/>
        </w:rPr>
        <w:t>ands</w:t>
      </w:r>
      <w:proofErr w:type="spellEnd"/>
      <w:r w:rsidRPr="00650C7E">
        <w:rPr>
          <w:rFonts w:ascii="Times New Roman" w:eastAsia="Times New Roman" w:hAnsi="Times New Roman" w:cs="Times New Roman"/>
          <w:b/>
          <w:bCs/>
          <w:color w:val="000000" w:themeColor="text1"/>
          <w:sz w:val="28"/>
          <w:szCs w:val="24"/>
        </w:rPr>
        <w:t xml:space="preserve"> with you"</w:t>
      </w:r>
    </w:p>
    <w:p w:rsidR="000A38BC" w:rsidRPr="00650C7E" w:rsidRDefault="00650C7E" w:rsidP="00650C7E">
      <w:pPr>
        <w:tabs>
          <w:tab w:val="left" w:pos="3975"/>
        </w:tabs>
        <w:rPr>
          <w:sz w:val="24"/>
        </w:rPr>
      </w:pPr>
      <w:bookmarkStart w:id="0" w:name="_GoBack"/>
      <w:bookmarkEnd w:id="0"/>
    </w:p>
    <w:sectPr w:rsidR="000A38BC" w:rsidRPr="00650C7E" w:rsidSect="00650C7E">
      <w:pgSz w:w="12240" w:h="15840"/>
      <w:pgMar w:top="900" w:right="99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7E"/>
    <w:rsid w:val="00470F76"/>
    <w:rsid w:val="00650C7E"/>
    <w:rsid w:val="00FC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0C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7E"/>
    <w:rPr>
      <w:rFonts w:ascii="Tahoma" w:hAnsi="Tahoma" w:cs="Tahoma"/>
      <w:sz w:val="16"/>
      <w:szCs w:val="16"/>
    </w:rPr>
  </w:style>
  <w:style w:type="character" w:customStyle="1" w:styleId="Heading2Char">
    <w:name w:val="Heading 2 Char"/>
    <w:basedOn w:val="DefaultParagraphFont"/>
    <w:link w:val="Heading2"/>
    <w:uiPriority w:val="9"/>
    <w:semiHidden/>
    <w:rsid w:val="00650C7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50C7E"/>
    <w:rPr>
      <w:b/>
      <w:bCs/>
    </w:rPr>
  </w:style>
  <w:style w:type="character" w:styleId="Emphasis">
    <w:name w:val="Emphasis"/>
    <w:basedOn w:val="DefaultParagraphFont"/>
    <w:uiPriority w:val="20"/>
    <w:qFormat/>
    <w:rsid w:val="00650C7E"/>
    <w:rPr>
      <w:i/>
      <w:iCs/>
    </w:rPr>
  </w:style>
  <w:style w:type="character" w:styleId="Hyperlink">
    <w:name w:val="Hyperlink"/>
    <w:basedOn w:val="DefaultParagraphFont"/>
    <w:uiPriority w:val="99"/>
    <w:semiHidden/>
    <w:unhideWhenUsed/>
    <w:rsid w:val="00650C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0C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7E"/>
    <w:rPr>
      <w:rFonts w:ascii="Tahoma" w:hAnsi="Tahoma" w:cs="Tahoma"/>
      <w:sz w:val="16"/>
      <w:szCs w:val="16"/>
    </w:rPr>
  </w:style>
  <w:style w:type="character" w:customStyle="1" w:styleId="Heading2Char">
    <w:name w:val="Heading 2 Char"/>
    <w:basedOn w:val="DefaultParagraphFont"/>
    <w:link w:val="Heading2"/>
    <w:uiPriority w:val="9"/>
    <w:semiHidden/>
    <w:rsid w:val="00650C7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50C7E"/>
    <w:rPr>
      <w:b/>
      <w:bCs/>
    </w:rPr>
  </w:style>
  <w:style w:type="character" w:styleId="Emphasis">
    <w:name w:val="Emphasis"/>
    <w:basedOn w:val="DefaultParagraphFont"/>
    <w:uiPriority w:val="20"/>
    <w:qFormat/>
    <w:rsid w:val="00650C7E"/>
    <w:rPr>
      <w:i/>
      <w:iCs/>
    </w:rPr>
  </w:style>
  <w:style w:type="character" w:styleId="Hyperlink">
    <w:name w:val="Hyperlink"/>
    <w:basedOn w:val="DefaultParagraphFont"/>
    <w:uiPriority w:val="99"/>
    <w:semiHidden/>
    <w:unhideWhenUsed/>
    <w:rsid w:val="00650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9263">
      <w:bodyDiv w:val="1"/>
      <w:marLeft w:val="0"/>
      <w:marRight w:val="0"/>
      <w:marTop w:val="0"/>
      <w:marBottom w:val="0"/>
      <w:divBdr>
        <w:top w:val="none" w:sz="0" w:space="0" w:color="auto"/>
        <w:left w:val="none" w:sz="0" w:space="0" w:color="auto"/>
        <w:bottom w:val="none" w:sz="0" w:space="0" w:color="auto"/>
        <w:right w:val="none" w:sz="0" w:space="0" w:color="auto"/>
      </w:divBdr>
    </w:div>
    <w:div w:id="785464716">
      <w:bodyDiv w:val="1"/>
      <w:marLeft w:val="0"/>
      <w:marRight w:val="0"/>
      <w:marTop w:val="0"/>
      <w:marBottom w:val="0"/>
      <w:divBdr>
        <w:top w:val="none" w:sz="0" w:space="0" w:color="auto"/>
        <w:left w:val="none" w:sz="0" w:space="0" w:color="auto"/>
        <w:bottom w:val="none" w:sz="0" w:space="0" w:color="auto"/>
        <w:right w:val="none" w:sz="0" w:space="0" w:color="auto"/>
      </w:divBdr>
      <w:divsChild>
        <w:div w:id="37632204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moglen.law.columbia.edu/twiki/pub/EngLegalHist/ArmorieDelamirie/climbing_boys_strange_ch_2.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Karen  Reeves</dc:creator>
  <cp:lastModifiedBy>Mrs. Karen  Reeves</cp:lastModifiedBy>
  <cp:revision>1</cp:revision>
  <dcterms:created xsi:type="dcterms:W3CDTF">2021-01-07T18:34:00Z</dcterms:created>
  <dcterms:modified xsi:type="dcterms:W3CDTF">2021-01-07T18:40:00Z</dcterms:modified>
</cp:coreProperties>
</file>