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5D" w:rsidRPr="00C6275D" w:rsidRDefault="00C6275D" w:rsidP="00C6275D">
      <w:pPr>
        <w:spacing w:after="0" w:line="240" w:lineRule="auto"/>
        <w:jc w:val="center"/>
        <w:rPr>
          <w:rFonts w:ascii="Georgia" w:hAnsi="Georgia"/>
          <w:b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116"/>
        <w:gridCol w:w="3117"/>
        <w:gridCol w:w="2942"/>
      </w:tblGrid>
      <w:tr w:rsidR="00C6275D" w:rsidTr="001C3FBC">
        <w:tc>
          <w:tcPr>
            <w:tcW w:w="9175" w:type="dxa"/>
            <w:gridSpan w:val="3"/>
          </w:tcPr>
          <w:p w:rsidR="00C6275D" w:rsidRPr="00C6275D" w:rsidRDefault="00C6275D" w:rsidP="00C6275D">
            <w:pPr>
              <w:jc w:val="center"/>
              <w:rPr>
                <w:rFonts w:ascii="Georgia" w:hAnsi="Georgia"/>
                <w:b/>
                <w:sz w:val="32"/>
              </w:rPr>
            </w:pPr>
            <w:r w:rsidRPr="00C6275D">
              <w:rPr>
                <w:rFonts w:ascii="Georgia" w:hAnsi="Georgia"/>
                <w:b/>
                <w:sz w:val="32"/>
              </w:rPr>
              <w:t>AP U.S. History</w:t>
            </w:r>
          </w:p>
          <w:p w:rsidR="00C6275D" w:rsidRDefault="00C6275D" w:rsidP="00C6275D">
            <w:pPr>
              <w:jc w:val="center"/>
              <w:rPr>
                <w:rFonts w:ascii="Georgia" w:hAnsi="Georgia"/>
                <w:b/>
              </w:rPr>
            </w:pPr>
            <w:r w:rsidRPr="00C6275D">
              <w:rPr>
                <w:rFonts w:ascii="Georgia" w:hAnsi="Georgia"/>
                <w:b/>
                <w:sz w:val="32"/>
              </w:rPr>
              <w:t>Document-Based Question (DBQ) Grading Rubric</w:t>
            </w:r>
          </w:p>
        </w:tc>
      </w:tr>
      <w:tr w:rsidR="00C6275D" w:rsidTr="001C3FBC">
        <w:tc>
          <w:tcPr>
            <w:tcW w:w="9175" w:type="dxa"/>
            <w:gridSpan w:val="3"/>
          </w:tcPr>
          <w:p w:rsidR="00C6275D" w:rsidRPr="00C6275D" w:rsidRDefault="00C6275D" w:rsidP="00C6275D">
            <w:pPr>
              <w:tabs>
                <w:tab w:val="left" w:pos="2813"/>
              </w:tabs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Thesis (0-1 point): </w:t>
            </w:r>
            <w:r>
              <w:rPr>
                <w:rFonts w:ascii="Georgia" w:hAnsi="Georgia"/>
                <w:sz w:val="24"/>
                <w:szCs w:val="24"/>
              </w:rPr>
              <w:t>Statement of a thesis, which directly addresses the entirety of the question. The thesis must reflect more than restatement of the question.</w:t>
            </w:r>
          </w:p>
        </w:tc>
      </w:tr>
      <w:tr w:rsidR="00C6275D" w:rsidTr="001C3FBC">
        <w:tc>
          <w:tcPr>
            <w:tcW w:w="9175" w:type="dxa"/>
            <w:gridSpan w:val="3"/>
          </w:tcPr>
          <w:p w:rsidR="00C6275D" w:rsidRPr="00C6275D" w:rsidRDefault="00C6275D" w:rsidP="00C6275D">
            <w:pPr>
              <w:rPr>
                <w:rFonts w:ascii="Georgia" w:hAnsi="Georgia"/>
                <w:sz w:val="24"/>
              </w:rPr>
            </w:pPr>
            <w:r w:rsidRPr="00C6275D">
              <w:rPr>
                <w:rFonts w:ascii="Georgia" w:hAnsi="Georgia"/>
                <w:b/>
                <w:sz w:val="24"/>
              </w:rPr>
              <w:t>Analysis</w:t>
            </w:r>
            <w:r>
              <w:rPr>
                <w:rFonts w:ascii="Georgia" w:hAnsi="Georgia"/>
                <w:b/>
                <w:sz w:val="24"/>
              </w:rPr>
              <w:t xml:space="preserve"> of Historical Evidence and Support of argument (0-4 points possible): </w:t>
            </w:r>
            <w:r>
              <w:rPr>
                <w:rFonts w:ascii="Georgia" w:hAnsi="Georgia"/>
                <w:sz w:val="24"/>
              </w:rPr>
              <w:t>Effectively incorporate at least the majority of the documents and analyze the relevance and importance of the documents in the context of the argument.</w:t>
            </w:r>
          </w:p>
        </w:tc>
      </w:tr>
      <w:tr w:rsidR="00C6275D" w:rsidTr="001C3FBC">
        <w:tc>
          <w:tcPr>
            <w:tcW w:w="3116" w:type="dxa"/>
          </w:tcPr>
          <w:p w:rsidR="00C6275D" w:rsidRPr="00C6275D" w:rsidRDefault="00C6275D" w:rsidP="00C6275D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1 Point</w:t>
            </w:r>
          </w:p>
        </w:tc>
        <w:tc>
          <w:tcPr>
            <w:tcW w:w="3117" w:type="dxa"/>
          </w:tcPr>
          <w:p w:rsidR="00C6275D" w:rsidRPr="00C6275D" w:rsidRDefault="00C6275D" w:rsidP="00C6275D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2 Points</w:t>
            </w:r>
          </w:p>
        </w:tc>
        <w:tc>
          <w:tcPr>
            <w:tcW w:w="2942" w:type="dxa"/>
          </w:tcPr>
          <w:p w:rsidR="00C6275D" w:rsidRPr="00C6275D" w:rsidRDefault="00C6275D" w:rsidP="00C6275D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3 Points</w:t>
            </w:r>
          </w:p>
        </w:tc>
      </w:tr>
      <w:tr w:rsidR="00C6275D" w:rsidTr="001C3FBC">
        <w:tc>
          <w:tcPr>
            <w:tcW w:w="3116" w:type="dxa"/>
          </w:tcPr>
          <w:p w:rsidR="00C6275D" w:rsidRPr="00C6275D" w:rsidRDefault="00C6275D" w:rsidP="00C6275D">
            <w:pPr>
              <w:rPr>
                <w:rFonts w:ascii="Georgia" w:hAnsi="Georgia"/>
                <w:sz w:val="24"/>
              </w:rPr>
            </w:pPr>
            <w:r w:rsidRPr="00C6275D">
              <w:rPr>
                <w:rFonts w:ascii="Georgia" w:hAnsi="Georgia"/>
                <w:sz w:val="24"/>
              </w:rPr>
              <w:t>Provides analysis of the majority of the documents and discussion of how the documents support the thesis or argument.</w:t>
            </w:r>
          </w:p>
        </w:tc>
        <w:tc>
          <w:tcPr>
            <w:tcW w:w="3117" w:type="dxa"/>
          </w:tcPr>
          <w:p w:rsidR="00C6275D" w:rsidRDefault="00C6275D" w:rsidP="00C6275D">
            <w:pPr>
              <w:rPr>
                <w:rFonts w:ascii="Georgia" w:hAnsi="Georgia"/>
                <w:sz w:val="24"/>
              </w:rPr>
            </w:pPr>
            <w:r w:rsidRPr="00C6275D">
              <w:rPr>
                <w:rFonts w:ascii="Georgia" w:hAnsi="Georgia"/>
                <w:sz w:val="24"/>
              </w:rPr>
              <w:t>Provides analysis of the majority of the documents and discussion of how the documents support the thesis or argument.</w:t>
            </w:r>
          </w:p>
          <w:p w:rsidR="00C6275D" w:rsidRDefault="00C6275D" w:rsidP="00C6275D">
            <w:pPr>
              <w:rPr>
                <w:rFonts w:ascii="Georgia" w:hAnsi="Georgia"/>
                <w:sz w:val="24"/>
              </w:rPr>
            </w:pPr>
          </w:p>
          <w:p w:rsidR="00C6275D" w:rsidRDefault="00C6275D" w:rsidP="00C6275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AND</w:t>
            </w:r>
          </w:p>
          <w:p w:rsidR="00C6275D" w:rsidRDefault="00C6275D" w:rsidP="00C6275D">
            <w:pPr>
              <w:rPr>
                <w:rFonts w:ascii="Georgia" w:hAnsi="Georgia"/>
                <w:sz w:val="24"/>
              </w:rPr>
            </w:pPr>
          </w:p>
          <w:p w:rsidR="00C6275D" w:rsidRDefault="00C6275D" w:rsidP="00C6275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Includes discussion of at least one of the following for the majority of documents used:</w:t>
            </w:r>
          </w:p>
          <w:p w:rsidR="00C6275D" w:rsidRDefault="00C6275D" w:rsidP="00C6275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 w:rsidRPr="00C6275D">
              <w:rPr>
                <w:rFonts w:ascii="Georgia" w:hAnsi="Georgia"/>
                <w:sz w:val="24"/>
              </w:rPr>
              <w:t>Target audience</w:t>
            </w:r>
          </w:p>
          <w:p w:rsidR="00C6275D" w:rsidRDefault="00C6275D" w:rsidP="00C6275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Purpose</w:t>
            </w:r>
          </w:p>
          <w:p w:rsidR="00C6275D" w:rsidRDefault="00C6275D" w:rsidP="00C6275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Historical framework</w:t>
            </w:r>
          </w:p>
          <w:p w:rsidR="00C6275D" w:rsidRPr="00C6275D" w:rsidRDefault="00C6275D" w:rsidP="00C6275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Author’s perspective</w:t>
            </w:r>
          </w:p>
        </w:tc>
        <w:tc>
          <w:tcPr>
            <w:tcW w:w="2942" w:type="dxa"/>
          </w:tcPr>
          <w:p w:rsidR="00C6275D" w:rsidRDefault="00C6275D" w:rsidP="00C6275D">
            <w:pPr>
              <w:rPr>
                <w:rFonts w:ascii="Georgia" w:hAnsi="Georgia"/>
                <w:sz w:val="24"/>
              </w:rPr>
            </w:pPr>
            <w:r w:rsidRPr="00C6275D">
              <w:rPr>
                <w:rFonts w:ascii="Georgia" w:hAnsi="Georgia"/>
                <w:sz w:val="24"/>
              </w:rPr>
              <w:t xml:space="preserve">Provides analysis </w:t>
            </w:r>
            <w:r w:rsidR="004551BF">
              <w:rPr>
                <w:rFonts w:ascii="Georgia" w:hAnsi="Georgia"/>
                <w:sz w:val="24"/>
              </w:rPr>
              <w:t xml:space="preserve">of </w:t>
            </w:r>
            <w:r w:rsidR="004551BF" w:rsidRPr="004551BF">
              <w:rPr>
                <w:rFonts w:ascii="Georgia" w:hAnsi="Georgia"/>
                <w:b/>
                <w:sz w:val="24"/>
              </w:rPr>
              <w:t>all</w:t>
            </w:r>
            <w:r w:rsidR="004551BF">
              <w:rPr>
                <w:rFonts w:ascii="Georgia" w:hAnsi="Georgia"/>
                <w:sz w:val="24"/>
              </w:rPr>
              <w:t xml:space="preserve"> or </w:t>
            </w:r>
            <w:r w:rsidR="004551BF" w:rsidRPr="004551BF">
              <w:rPr>
                <w:rFonts w:ascii="Georgia" w:hAnsi="Georgia"/>
                <w:b/>
                <w:sz w:val="24"/>
              </w:rPr>
              <w:t>all but one</w:t>
            </w:r>
            <w:r w:rsidR="004551BF">
              <w:rPr>
                <w:rFonts w:ascii="Georgia" w:hAnsi="Georgia"/>
                <w:sz w:val="24"/>
              </w:rPr>
              <w:t xml:space="preserve"> of the</w:t>
            </w:r>
            <w:r w:rsidRPr="00C6275D">
              <w:rPr>
                <w:rFonts w:ascii="Georgia" w:hAnsi="Georgia"/>
                <w:sz w:val="24"/>
              </w:rPr>
              <w:t xml:space="preserve"> documents and discussion of how the documents support the thesis or argument.</w:t>
            </w:r>
          </w:p>
          <w:p w:rsidR="00C6275D" w:rsidRDefault="00C6275D" w:rsidP="00C6275D">
            <w:pPr>
              <w:rPr>
                <w:rFonts w:ascii="Georgia" w:hAnsi="Georgia"/>
                <w:sz w:val="24"/>
              </w:rPr>
            </w:pPr>
          </w:p>
          <w:p w:rsidR="004551BF" w:rsidRDefault="00C6275D" w:rsidP="004551BF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AND</w:t>
            </w:r>
            <w:r w:rsidR="004551BF">
              <w:rPr>
                <w:rFonts w:ascii="Georgia" w:hAnsi="Georgia"/>
                <w:sz w:val="24"/>
              </w:rPr>
              <w:t xml:space="preserve"> </w:t>
            </w:r>
          </w:p>
          <w:p w:rsidR="004551BF" w:rsidRDefault="004551BF" w:rsidP="004551BF">
            <w:pPr>
              <w:rPr>
                <w:rFonts w:ascii="Georgia" w:hAnsi="Georgia"/>
                <w:sz w:val="24"/>
              </w:rPr>
            </w:pPr>
          </w:p>
          <w:p w:rsidR="004551BF" w:rsidRDefault="004551BF" w:rsidP="004551BF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Includes discussion of at least one of the following for </w:t>
            </w:r>
            <w:r w:rsidRPr="004551BF">
              <w:rPr>
                <w:rFonts w:ascii="Georgia" w:hAnsi="Georgia"/>
                <w:b/>
                <w:sz w:val="24"/>
              </w:rPr>
              <w:t>all</w:t>
            </w:r>
            <w:r>
              <w:rPr>
                <w:rFonts w:ascii="Georgia" w:hAnsi="Georgia"/>
                <w:sz w:val="24"/>
              </w:rPr>
              <w:t xml:space="preserve"> or </w:t>
            </w:r>
            <w:r w:rsidRPr="004551BF">
              <w:rPr>
                <w:rFonts w:ascii="Georgia" w:hAnsi="Georgia"/>
                <w:b/>
                <w:sz w:val="24"/>
              </w:rPr>
              <w:t>all but one</w:t>
            </w:r>
            <w:r>
              <w:rPr>
                <w:rFonts w:ascii="Georgia" w:hAnsi="Georgia"/>
                <w:sz w:val="24"/>
              </w:rPr>
              <w:t xml:space="preserve"> of the documents used:</w:t>
            </w:r>
          </w:p>
          <w:p w:rsidR="004551BF" w:rsidRDefault="004551BF" w:rsidP="004551B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 w:rsidRPr="00C6275D">
              <w:rPr>
                <w:rFonts w:ascii="Georgia" w:hAnsi="Georgia"/>
                <w:sz w:val="24"/>
              </w:rPr>
              <w:t>Target audience</w:t>
            </w:r>
          </w:p>
          <w:p w:rsidR="004551BF" w:rsidRDefault="004551BF" w:rsidP="004551B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Purpose</w:t>
            </w:r>
          </w:p>
          <w:p w:rsidR="004551BF" w:rsidRDefault="004551BF" w:rsidP="004551B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Historical framework</w:t>
            </w:r>
          </w:p>
          <w:p w:rsidR="004551BF" w:rsidRPr="004551BF" w:rsidRDefault="004551BF" w:rsidP="00C6275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Author’s perspective</w:t>
            </w:r>
          </w:p>
        </w:tc>
      </w:tr>
      <w:tr w:rsidR="004551BF" w:rsidTr="001C3FBC">
        <w:tc>
          <w:tcPr>
            <w:tcW w:w="9175" w:type="dxa"/>
            <w:gridSpan w:val="3"/>
          </w:tcPr>
          <w:p w:rsidR="004551BF" w:rsidRPr="004551BF" w:rsidRDefault="004551BF" w:rsidP="004551BF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AND/OR 1 Point: </w:t>
            </w:r>
            <w:r>
              <w:rPr>
                <w:rFonts w:ascii="Georgia" w:hAnsi="Georgia"/>
                <w:sz w:val="24"/>
              </w:rPr>
              <w:t>Provides analysis of outside historical evidence or examples to support the thesis or stated argument.</w:t>
            </w:r>
          </w:p>
        </w:tc>
      </w:tr>
      <w:tr w:rsidR="004551BF" w:rsidTr="001C3FBC">
        <w:tc>
          <w:tcPr>
            <w:tcW w:w="9175" w:type="dxa"/>
            <w:gridSpan w:val="3"/>
          </w:tcPr>
          <w:p w:rsidR="004551BF" w:rsidRPr="00E9701A" w:rsidRDefault="004551BF" w:rsidP="004551BF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Contextualization (0-1 point possible): </w:t>
            </w:r>
            <w:r w:rsidR="00E9701A" w:rsidRPr="00E9701A">
              <w:rPr>
                <w:rFonts w:ascii="Georgia" w:hAnsi="Georgia"/>
                <w:sz w:val="24"/>
              </w:rPr>
              <w:t>Accurate and effective connection of the historical events discussed in the thesis or argument to the broader context of the historical climate of the time.</w:t>
            </w:r>
          </w:p>
        </w:tc>
      </w:tr>
      <w:tr w:rsidR="00E9701A" w:rsidTr="001C3FBC">
        <w:tc>
          <w:tcPr>
            <w:tcW w:w="9175" w:type="dxa"/>
            <w:gridSpan w:val="3"/>
          </w:tcPr>
          <w:p w:rsidR="00E9701A" w:rsidRPr="00E9701A" w:rsidRDefault="00E9701A" w:rsidP="00E9701A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Synthesis (0-1 point possible): </w:t>
            </w:r>
            <w:r w:rsidRPr="00E9701A">
              <w:rPr>
                <w:rFonts w:ascii="Georgia" w:hAnsi="Georgia"/>
                <w:sz w:val="24"/>
              </w:rPr>
              <w:t>Formation of a coherent and persuasive essay by accomplishing at least one of the following:</w:t>
            </w:r>
          </w:p>
          <w:p w:rsidR="00E9701A" w:rsidRDefault="00E9701A" w:rsidP="00E9701A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 w:rsidRPr="00E9701A">
              <w:rPr>
                <w:rFonts w:ascii="Georgia" w:hAnsi="Georgia"/>
                <w:sz w:val="24"/>
              </w:rPr>
              <w:t>Building or modifying the stated thesis or argument</w:t>
            </w:r>
          </w:p>
          <w:p w:rsidR="00E9701A" w:rsidRDefault="00E9701A" w:rsidP="00E9701A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Addressing and explaining contradictory or opposing views in the context of the argument</w:t>
            </w:r>
          </w:p>
          <w:p w:rsidR="00E9701A" w:rsidRPr="00E9701A" w:rsidRDefault="00E9701A" w:rsidP="00E9701A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Bridging the context of the historical argument to other historical periods, geographical areas, events, or circumstances.</w:t>
            </w:r>
          </w:p>
        </w:tc>
      </w:tr>
      <w:tr w:rsidR="001C3FBC" w:rsidTr="001C3FBC">
        <w:tc>
          <w:tcPr>
            <w:tcW w:w="9175" w:type="dxa"/>
            <w:gridSpan w:val="3"/>
          </w:tcPr>
          <w:p w:rsidR="001C3FBC" w:rsidRDefault="001C3FBC" w:rsidP="00E9701A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Total Points:</w:t>
            </w:r>
          </w:p>
        </w:tc>
      </w:tr>
    </w:tbl>
    <w:p w:rsidR="00C6275D" w:rsidRPr="00C6275D" w:rsidRDefault="00C6275D">
      <w:pPr>
        <w:spacing w:after="0" w:line="240" w:lineRule="auto"/>
        <w:jc w:val="center"/>
        <w:rPr>
          <w:rFonts w:ascii="Georgia" w:hAnsi="Georgia"/>
          <w:b/>
        </w:rPr>
      </w:pPr>
      <w:bookmarkStart w:id="0" w:name="_GoBack"/>
      <w:bookmarkEnd w:id="0"/>
    </w:p>
    <w:sectPr w:rsidR="00C6275D" w:rsidRPr="00C6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47544"/>
    <w:multiLevelType w:val="hybridMultilevel"/>
    <w:tmpl w:val="2484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40A51"/>
    <w:multiLevelType w:val="hybridMultilevel"/>
    <w:tmpl w:val="DCFE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26C0E"/>
    <w:multiLevelType w:val="hybridMultilevel"/>
    <w:tmpl w:val="45E6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5D"/>
    <w:rsid w:val="001C3FBC"/>
    <w:rsid w:val="002C4AD0"/>
    <w:rsid w:val="004551BF"/>
    <w:rsid w:val="004E44C0"/>
    <w:rsid w:val="00C6275D"/>
    <w:rsid w:val="00E9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4260B-FE40-4082-B71F-EB849B69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Reeves</dc:creator>
  <cp:keywords/>
  <dc:description/>
  <cp:lastModifiedBy>Mrs Reeves</cp:lastModifiedBy>
  <cp:revision>3</cp:revision>
  <dcterms:created xsi:type="dcterms:W3CDTF">2015-01-21T12:19:00Z</dcterms:created>
  <dcterms:modified xsi:type="dcterms:W3CDTF">2015-01-21T18:35:00Z</dcterms:modified>
</cp:coreProperties>
</file>